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10" w:rsidRDefault="00233510" w:rsidP="00EE2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233510" w:rsidRDefault="00233510" w:rsidP="00E1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</w:t>
      </w:r>
      <w:r w:rsidR="00D17CF9">
        <w:rPr>
          <w:rFonts w:ascii="Times New Roman" w:hAnsi="Times New Roman" w:cs="Times New Roman"/>
          <w:sz w:val="24"/>
          <w:szCs w:val="24"/>
        </w:rPr>
        <w:t>бочая программа по алгебре для 9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правовыми и нормативными документами:</w:t>
      </w:r>
    </w:p>
    <w:p w:rsidR="00233510" w:rsidRPr="003D5DA6" w:rsidRDefault="00233510" w:rsidP="00E1500F">
      <w:pPr>
        <w:pStyle w:val="a6"/>
        <w:numPr>
          <w:ilvl w:val="0"/>
          <w:numId w:val="9"/>
        </w:numPr>
        <w:spacing w:after="200"/>
      </w:pPr>
      <w:r w:rsidRPr="003D5DA6">
        <w:t>- Федеральный закон "Об образовании в Российской Федерации" (от 29.12.2012г. № 273-ФЗ);</w:t>
      </w:r>
    </w:p>
    <w:p w:rsidR="00233510" w:rsidRDefault="00233510" w:rsidP="00E1500F">
      <w:pPr>
        <w:pStyle w:val="a6"/>
        <w:numPr>
          <w:ilvl w:val="0"/>
          <w:numId w:val="9"/>
        </w:numPr>
        <w:spacing w:after="200"/>
      </w:pPr>
      <w:r w:rsidRPr="003D5DA6">
        <w:t xml:space="preserve">- </w:t>
      </w:r>
      <w:r>
        <w:t>Федеральный закон от 01.12.2007 г. № 309 (ред. от 23.07.2013 г.) "О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стандарта";</w:t>
      </w:r>
    </w:p>
    <w:p w:rsidR="00233510" w:rsidRDefault="00233510" w:rsidP="00E1500F">
      <w:pPr>
        <w:pStyle w:val="a6"/>
        <w:numPr>
          <w:ilvl w:val="0"/>
          <w:numId w:val="9"/>
        </w:numPr>
        <w:spacing w:after="200"/>
      </w:pPr>
      <w:r>
        <w:t>-Областной закон от 14.11.2013 г. № 26-ЗС "Об образовании в Ростовской области";</w:t>
      </w:r>
    </w:p>
    <w:p w:rsidR="00233510" w:rsidRDefault="00233510" w:rsidP="00E1500F">
      <w:pPr>
        <w:pStyle w:val="a6"/>
        <w:numPr>
          <w:ilvl w:val="0"/>
          <w:numId w:val="9"/>
        </w:numPr>
        <w:spacing w:after="200"/>
      </w:pPr>
      <w:r>
        <w:t>-Приказ Минобразования России от 05.03.2004 г.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233510" w:rsidRDefault="00233510" w:rsidP="00E1500F">
      <w:pPr>
        <w:pStyle w:val="a6"/>
        <w:numPr>
          <w:ilvl w:val="0"/>
          <w:numId w:val="9"/>
        </w:numPr>
        <w:spacing w:after="200"/>
      </w:pPr>
      <w:r>
        <w:t>- Приказ Минобрнауки России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год";</w:t>
      </w:r>
    </w:p>
    <w:p w:rsidR="00233510" w:rsidRDefault="00233510" w:rsidP="00E1500F">
      <w:pPr>
        <w:pStyle w:val="a6"/>
        <w:numPr>
          <w:ilvl w:val="0"/>
          <w:numId w:val="9"/>
        </w:numPr>
        <w:spacing w:after="200"/>
      </w:pPr>
      <w:r>
        <w:t>- Приказ Минобразования России от 09.03.2004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233510" w:rsidRPr="009661E4" w:rsidRDefault="00233510" w:rsidP="00E1500F">
      <w:pPr>
        <w:pStyle w:val="a6"/>
        <w:numPr>
          <w:ilvl w:val="0"/>
          <w:numId w:val="9"/>
        </w:numPr>
        <w:spacing w:after="200"/>
      </w:pPr>
      <w:r w:rsidRPr="009661E4">
        <w:t xml:space="preserve">- </w:t>
      </w:r>
      <w:r w:rsidRPr="009661E4">
        <w:rPr>
          <w:color w:val="000000"/>
        </w:rPr>
        <w:t>Государственный стандарт основного общего образования по математике.</w:t>
      </w:r>
    </w:p>
    <w:p w:rsidR="00233510" w:rsidRPr="009661E4" w:rsidRDefault="00233510" w:rsidP="00E1500F">
      <w:pPr>
        <w:pStyle w:val="a6"/>
        <w:numPr>
          <w:ilvl w:val="0"/>
          <w:numId w:val="9"/>
        </w:numPr>
        <w:spacing w:after="200"/>
      </w:pPr>
      <w:r w:rsidRPr="009661E4">
        <w:rPr>
          <w:color w:val="000000"/>
        </w:rPr>
        <w:t>- Программы общеобразовательных учреждений. Алгебра. 7-9 классы. Составитель: Бурмистрова Т.А. – М.: Просвещение, 2009 г.</w:t>
      </w:r>
    </w:p>
    <w:p w:rsidR="00233510" w:rsidRDefault="00233510" w:rsidP="00E1500F">
      <w:pPr>
        <w:pStyle w:val="a6"/>
      </w:pPr>
    </w:p>
    <w:p w:rsidR="00233510" w:rsidRDefault="00233510" w:rsidP="00E1500F">
      <w:pPr>
        <w:pStyle w:val="a6"/>
      </w:pPr>
      <w:r>
        <w:t>УМК</w:t>
      </w:r>
    </w:p>
    <w:p w:rsidR="00233510" w:rsidRPr="009661E4" w:rsidRDefault="00233510" w:rsidP="00E1500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Алгебра: Учеб. для 9</w:t>
      </w:r>
      <w:r w:rsidRPr="00966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кл. общеобразоват. учреждений / Ю.Н. Макарычев, Н.Г. Миндюк и др.; под ред. С.А. Теляковского. М.: Про</w:t>
      </w:r>
      <w:r>
        <w:rPr>
          <w:rFonts w:ascii="Times New Roman" w:hAnsi="Times New Roman" w:cs="Times New Roman"/>
          <w:color w:val="000000"/>
          <w:sz w:val="24"/>
          <w:szCs w:val="24"/>
        </w:rPr>
        <w:t>свещение, 2015</w:t>
      </w:r>
      <w:r w:rsidRPr="009661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3510" w:rsidRPr="009661E4" w:rsidRDefault="00233510" w:rsidP="00E1500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E4">
        <w:rPr>
          <w:rFonts w:ascii="Times New Roman" w:eastAsia="Times New Roman" w:hAnsi="Times New Roman" w:cs="Times New Roman"/>
          <w:sz w:val="24"/>
          <w:szCs w:val="24"/>
        </w:rPr>
        <w:t>Дидактич</w:t>
      </w:r>
      <w:r>
        <w:rPr>
          <w:rFonts w:ascii="Times New Roman" w:eastAsia="Times New Roman" w:hAnsi="Times New Roman" w:cs="Times New Roman"/>
          <w:sz w:val="24"/>
          <w:szCs w:val="24"/>
        </w:rPr>
        <w:t>еские материалы по алгебре для 9</w:t>
      </w:r>
      <w:r w:rsidRPr="009661E4">
        <w:rPr>
          <w:rFonts w:ascii="Times New Roman" w:eastAsia="Times New Roman" w:hAnsi="Times New Roman" w:cs="Times New Roman"/>
          <w:sz w:val="24"/>
          <w:szCs w:val="24"/>
        </w:rPr>
        <w:t xml:space="preserve"> класса / В.И. Жохов, Ю.Н. Макарычев, Н.Г.</w:t>
      </w:r>
      <w:r>
        <w:rPr>
          <w:rFonts w:ascii="Times New Roman" w:hAnsi="Times New Roman" w:cs="Times New Roman"/>
          <w:sz w:val="24"/>
          <w:szCs w:val="24"/>
        </w:rPr>
        <w:t xml:space="preserve"> Миндюк. – М.: Просвещение, 2014</w:t>
      </w:r>
      <w:r w:rsidRPr="009661E4">
        <w:rPr>
          <w:rFonts w:ascii="Times New Roman" w:eastAsia="Times New Roman" w:hAnsi="Times New Roman" w:cs="Times New Roman"/>
          <w:sz w:val="24"/>
          <w:szCs w:val="24"/>
        </w:rPr>
        <w:t>. – 144 с.</w:t>
      </w:r>
    </w:p>
    <w:p w:rsidR="00233510" w:rsidRPr="009661E4" w:rsidRDefault="00233510" w:rsidP="00E1500F">
      <w:pPr>
        <w:pStyle w:val="a6"/>
      </w:pPr>
    </w:p>
    <w:p w:rsidR="00233510" w:rsidRDefault="00233510" w:rsidP="00E1500F">
      <w:pPr>
        <w:pStyle w:val="a6"/>
      </w:pPr>
    </w:p>
    <w:p w:rsidR="00233510" w:rsidRDefault="00233510" w:rsidP="00E1500F">
      <w:pPr>
        <w:pStyle w:val="a6"/>
      </w:pPr>
      <w:r>
        <w:t>Федеральный базисный учебный план отводит 102 часа для образо</w:t>
      </w:r>
      <w:r w:rsidR="00E1500F">
        <w:t>вательного изучения  алгебры в 9</w:t>
      </w:r>
      <w:r>
        <w:t xml:space="preserve"> классе из расчета 3 часа в неделю.</w:t>
      </w:r>
    </w:p>
    <w:p w:rsidR="00233510" w:rsidRDefault="00233510" w:rsidP="00E1500F">
      <w:pPr>
        <w:pStyle w:val="a6"/>
      </w:pPr>
    </w:p>
    <w:p w:rsidR="00233510" w:rsidRDefault="00233510" w:rsidP="00E1500F">
      <w:pPr>
        <w:pStyle w:val="a6"/>
      </w:pPr>
      <w:r>
        <w:t>В соответствии с этим реализуется рабочая программа по алгебре</w:t>
      </w:r>
      <w:r w:rsidR="00E1500F">
        <w:t xml:space="preserve"> </w:t>
      </w:r>
      <w:r>
        <w:t xml:space="preserve">  в объеме 100 часов из расчета 3 часа в неделю.</w:t>
      </w:r>
    </w:p>
    <w:p w:rsidR="00233510" w:rsidRDefault="00233510" w:rsidP="00E1500F">
      <w:pPr>
        <w:pStyle w:val="a6"/>
      </w:pPr>
    </w:p>
    <w:p w:rsidR="00233510" w:rsidRDefault="00233510" w:rsidP="00E1500F">
      <w:pPr>
        <w:pStyle w:val="a6"/>
        <w:rPr>
          <w:b/>
        </w:rPr>
      </w:pPr>
    </w:p>
    <w:p w:rsidR="00233510" w:rsidRPr="00D16E38" w:rsidRDefault="00233510" w:rsidP="00E15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6E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изучения:</w:t>
      </w:r>
    </w:p>
    <w:p w:rsidR="00233510" w:rsidRPr="00D16E38" w:rsidRDefault="00233510" w:rsidP="00E150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D16E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33510" w:rsidRPr="00D16E38" w:rsidRDefault="00233510" w:rsidP="00E150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D16E3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33510" w:rsidRPr="00D16E38" w:rsidRDefault="00233510" w:rsidP="00E150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D16E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33510" w:rsidRPr="00D16E38" w:rsidRDefault="00233510" w:rsidP="00E150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D16E3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33510" w:rsidRDefault="00233510" w:rsidP="00E150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233510" w:rsidRPr="00023E61" w:rsidRDefault="00233510" w:rsidP="00E15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Развитие:</w:t>
      </w:r>
    </w:p>
    <w:p w:rsidR="00233510" w:rsidRPr="00023E61" w:rsidRDefault="00233510" w:rsidP="00E150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33510" w:rsidRPr="00023E61" w:rsidRDefault="00233510" w:rsidP="00E150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Математической речи;</w:t>
      </w:r>
    </w:p>
    <w:p w:rsidR="00233510" w:rsidRPr="00023E61" w:rsidRDefault="00233510" w:rsidP="00E150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> Сенсорной сферы; двигательной моторики;</w:t>
      </w:r>
    </w:p>
    <w:p w:rsidR="00233510" w:rsidRPr="00023E61" w:rsidRDefault="00233510" w:rsidP="00E150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Внимания; памяти;</w:t>
      </w:r>
    </w:p>
    <w:p w:rsidR="00233510" w:rsidRPr="00023E61" w:rsidRDefault="00233510" w:rsidP="00E150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Навыков само и взаимопроверки.</w:t>
      </w:r>
    </w:p>
    <w:p w:rsidR="00233510" w:rsidRPr="00023E61" w:rsidRDefault="00233510" w:rsidP="00E15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233510" w:rsidRPr="00023E61" w:rsidRDefault="00233510" w:rsidP="00E150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3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233510" w:rsidRPr="00023E61" w:rsidRDefault="00233510" w:rsidP="00E150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33510" w:rsidRPr="00023E61" w:rsidRDefault="00233510" w:rsidP="00E150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Волевых качеств;</w:t>
      </w:r>
    </w:p>
    <w:p w:rsidR="00233510" w:rsidRPr="00023E61" w:rsidRDefault="00233510" w:rsidP="00E150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Коммуникабельности;</w:t>
      </w:r>
    </w:p>
    <w:p w:rsidR="00233510" w:rsidRPr="00023E61" w:rsidRDefault="00233510" w:rsidP="00E150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Ответственности.</w:t>
      </w:r>
    </w:p>
    <w:p w:rsidR="00233510" w:rsidRPr="00D16E38" w:rsidRDefault="00233510" w:rsidP="00E1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10" w:rsidRPr="00023E61" w:rsidRDefault="00233510" w:rsidP="00E1500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233510" w:rsidRPr="00023E61" w:rsidRDefault="00233510" w:rsidP="00E1500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33510" w:rsidRPr="00023E61" w:rsidRDefault="00233510" w:rsidP="00E1500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233510" w:rsidRPr="00023E61" w:rsidRDefault="00233510" w:rsidP="00E1500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33510" w:rsidRPr="00023E61" w:rsidRDefault="00233510" w:rsidP="00E1500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33510" w:rsidRPr="00023E61" w:rsidRDefault="00233510" w:rsidP="00E1500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33510" w:rsidRPr="00023E61" w:rsidRDefault="00233510" w:rsidP="00E1500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33510" w:rsidRPr="00023E61" w:rsidRDefault="00233510" w:rsidP="00E1500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E61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33510" w:rsidRPr="00233510" w:rsidRDefault="00233510" w:rsidP="00E15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536" w:rsidRDefault="00073536" w:rsidP="00E1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0F" w:rsidRDefault="00E1500F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536" w:rsidRPr="00073536" w:rsidRDefault="00073536" w:rsidP="00E150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5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Содержание учебного предмета</w:t>
      </w:r>
    </w:p>
    <w:tbl>
      <w:tblPr>
        <w:tblW w:w="10710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1919"/>
        <w:gridCol w:w="850"/>
        <w:gridCol w:w="2796"/>
        <w:gridCol w:w="4434"/>
      </w:tblGrid>
      <w:tr w:rsidR="00073536" w:rsidRPr="00073536" w:rsidTr="00073536">
        <w:tc>
          <w:tcPr>
            <w:tcW w:w="711" w:type="dxa"/>
          </w:tcPr>
          <w:p w:rsid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19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темы/раздела</w:t>
            </w:r>
          </w:p>
        </w:tc>
        <w:tc>
          <w:tcPr>
            <w:tcW w:w="850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796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434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073536" w:rsidRPr="00073536" w:rsidTr="00073536">
        <w:tc>
          <w:tcPr>
            <w:tcW w:w="711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функций. Квадратичная функция.</w:t>
            </w:r>
          </w:p>
        </w:tc>
        <w:tc>
          <w:tcPr>
            <w:tcW w:w="850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96" w:type="dxa"/>
          </w:tcPr>
          <w:p w:rsidR="00073536" w:rsidRPr="00073536" w:rsidRDefault="00073536" w:rsidP="00E150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      </w:r>
            <w:r w:rsidRPr="000735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0735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 w:rsidRPr="000735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ax</w:t>
            </w:r>
            <w:r w:rsidRPr="0007353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0735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</w:t>
            </w:r>
            <w:r w:rsidRPr="000735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bx</w:t>
            </w:r>
            <w:r w:rsidRPr="000735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+с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, её свойства, график. Простейшие преобразования графиков функций. Решение неравенств второй степени с одной переменной. Решение рациональных неравенств методом интервалов.</w:t>
            </w:r>
          </w:p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</w:tcPr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свойства функций, уметь находить промежутки знакопостоянства, возрастания, убывания функций 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область определения и область значений функции, читать график функции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квадратные уравнения, определять знаки корней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разложение квадратного трехчлена на множители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строить график функции у=ах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2 , 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простейшие преобразования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графиков функций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строить график квадратичной функции, выполнять простейшие преобразования графиков функций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построить график функции 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применять её свойства. Уметь построить график функции 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bx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с и применять её свойства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находить токи пересечения графика Квадратичной функции с осями координат. Уметь разложить квадратный трёхчлен на множители.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квадратное уравнение.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квадратное неравенство методом интервалов. Уметь находить множество значений квадратичной функции.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неравенство ах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73536">
              <w:rPr>
                <w:rFonts w:ascii="Times New Roman" w:eastAsia="Times New Roman" w:hAnsi="Times New Roman" w:cs="Times New Roman"/>
                <w:sz w:val="20"/>
                <w:szCs w:val="20"/>
              </w:rPr>
              <w:t>+вх+с≥0 на основе свойств квадратичной функции</w:t>
            </w:r>
          </w:p>
          <w:p w:rsidR="00073536" w:rsidRPr="00073536" w:rsidRDefault="00073536" w:rsidP="00E1500F">
            <w:pPr>
              <w:spacing w:after="0" w:line="240" w:lineRule="auto"/>
              <w:ind w:hanging="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3158" w:rsidRPr="00073536" w:rsidTr="00073536">
        <w:tc>
          <w:tcPr>
            <w:tcW w:w="711" w:type="dxa"/>
          </w:tcPr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</w:p>
        </w:tc>
        <w:tc>
          <w:tcPr>
            <w:tcW w:w="850" w:type="dxa"/>
          </w:tcPr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6" w:type="dxa"/>
          </w:tcPr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Уравнение с одной переменной. Корень уравнения.</w:t>
            </w:r>
          </w:p>
          <w:p w:rsidR="00B53158" w:rsidRPr="00073536" w:rsidRDefault="00B53158" w:rsidP="00E1500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 решения уравнений высших степеней; методы замены переменной, разложения на множители. </w:t>
            </w:r>
          </w:p>
          <w:p w:rsidR="00B53158" w:rsidRPr="00073536" w:rsidRDefault="00B53158" w:rsidP="00E150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Неравенство с одной переменной. Решение неравенства. Квадратные неравенства. </w:t>
            </w:r>
            <w:r w:rsidRPr="000735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Примеры решения дробно-линейных неравенств.</w:t>
            </w:r>
          </w:p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vMerge w:val="restart"/>
          </w:tcPr>
          <w:p w:rsidR="00B53158" w:rsidRP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решения уравнений:</w:t>
            </w:r>
          </w:p>
          <w:p w:rsidR="00B53158" w:rsidRP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а) разложение на множители;</w:t>
            </w:r>
          </w:p>
          <w:p w:rsidR="00B53158" w:rsidRP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б) введение новой переменной;</w:t>
            </w:r>
          </w:p>
          <w:p w:rsidR="00B53158" w:rsidRP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в)графический способ.</w:t>
            </w:r>
          </w:p>
          <w:p w:rsidR="00B53158" w:rsidRP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целые уравнения методом введения новой переменной</w:t>
            </w:r>
          </w:p>
          <w:p w:rsidR="00B53158" w:rsidRP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системы 2 уравнений с 2 переменными графическим способом</w:t>
            </w:r>
          </w:p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уравнения с 2 переменными способом подстановки и сложения</w:t>
            </w:r>
          </w:p>
          <w:p w:rsidR="00B53158" w:rsidRP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задачи «на работу», «на движение» и другие составлением систем уравнений.</w:t>
            </w:r>
          </w:p>
          <w:p w:rsidR="00B53158" w:rsidRPr="00B53158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и неравенства с  двумя переменными и их системы.</w:t>
            </w:r>
          </w:p>
        </w:tc>
      </w:tr>
      <w:tr w:rsidR="00B53158" w:rsidRPr="00073536" w:rsidTr="00073536">
        <w:tc>
          <w:tcPr>
            <w:tcW w:w="711" w:type="dxa"/>
          </w:tcPr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Уравнения и неравенства с двумя переменными</w:t>
            </w:r>
          </w:p>
        </w:tc>
        <w:tc>
          <w:tcPr>
            <w:tcW w:w="850" w:type="dxa"/>
          </w:tcPr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6" w:type="dxa"/>
          </w:tcPr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      </w:r>
          </w:p>
        </w:tc>
        <w:tc>
          <w:tcPr>
            <w:tcW w:w="4434" w:type="dxa"/>
            <w:vMerge/>
          </w:tcPr>
          <w:p w:rsidR="00B53158" w:rsidRPr="00073536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536" w:rsidRPr="00073536" w:rsidTr="00073536">
        <w:tc>
          <w:tcPr>
            <w:tcW w:w="711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Прогрессии</w:t>
            </w:r>
          </w:p>
        </w:tc>
        <w:tc>
          <w:tcPr>
            <w:tcW w:w="850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6" w:type="dxa"/>
          </w:tcPr>
          <w:p w:rsidR="00073536" w:rsidRPr="00073536" w:rsidRDefault="00073536" w:rsidP="00E1500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      </w:r>
          </w:p>
          <w:p w:rsidR="00073536" w:rsidRPr="00073536" w:rsidRDefault="00073536" w:rsidP="00E150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проценты.</w:t>
            </w:r>
          </w:p>
        </w:tc>
        <w:tc>
          <w:tcPr>
            <w:tcW w:w="4434" w:type="dxa"/>
          </w:tcPr>
          <w:p w:rsidR="00B53158" w:rsidRP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Добиться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понимания терминов «член последовательности», «номер члена последовательности», «формула 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–го члена арифметической прогрессии»</w:t>
            </w:r>
          </w:p>
          <w:p w:rsidR="00B53158" w:rsidRP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формулу 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–го члена арифметической прогрессии, свойства членов арифметической прогрессии, способы задания арифметической прогрессии</w:t>
            </w:r>
          </w:p>
          <w:p w:rsidR="00B53158" w:rsidRP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формулу суммы 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–первых членов арифметической прогрессии при решении задач</w:t>
            </w:r>
          </w:p>
          <w:p w:rsid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</w:p>
          <w:p w:rsid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вычислять любой член геометрической прогрессии по формуле, знать свойства членов геометрической прогрессии</w:t>
            </w:r>
          </w:p>
          <w:p w:rsid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формулу при решении стандартных задач</w:t>
            </w:r>
          </w:p>
          <w:p w:rsid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применять формулу 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</w:t>
            </w:r>
            <w:r w:rsidRPr="00B53158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  <w:object w:dxaOrig="5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3pt" o:ole="">
                  <v:imagedata r:id="rId7" o:title=""/>
                </v:shape>
                <o:OLEObject Type="Embed" ProgID="Equation.3" ShapeID="_x0000_i1025" DrawAspect="Content" ObjectID="_1538266029" r:id="rId8"/>
              </w:objec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при решении практических задач</w:t>
            </w:r>
          </w:p>
          <w:p w:rsid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находить разность арифметической прогрессии</w:t>
            </w:r>
          </w:p>
          <w:p w:rsid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находить сумму 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прогрессии. </w:t>
            </w:r>
          </w:p>
          <w:p w:rsidR="00B53158" w:rsidRPr="00B53158" w:rsidRDefault="00B53158" w:rsidP="00E1500F">
            <w:pPr>
              <w:spacing w:after="0" w:line="240" w:lineRule="auto"/>
              <w:ind w:left="-3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находить любой член геометрической прогрессии. Уметь находить сумму 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прогрессии. Уметь решать задачи.</w:t>
            </w:r>
          </w:p>
          <w:p w:rsidR="00073536" w:rsidRPr="00B53158" w:rsidRDefault="00073536" w:rsidP="00E1500F">
            <w:pPr>
              <w:spacing w:after="0" w:line="240" w:lineRule="auto"/>
              <w:ind w:left="-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536" w:rsidRPr="00073536" w:rsidTr="00073536">
        <w:tc>
          <w:tcPr>
            <w:tcW w:w="711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комбинаторики и теории вероятности.</w:t>
            </w:r>
          </w:p>
        </w:tc>
        <w:tc>
          <w:tcPr>
            <w:tcW w:w="850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6" w:type="dxa"/>
          </w:tcPr>
          <w:p w:rsidR="00073536" w:rsidRPr="00073536" w:rsidRDefault="00073536" w:rsidP="00E1500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Множество. Элемент множества, подмножество. Объединение и пересечение множеств. Диаграммы Эйлера.</w:t>
            </w:r>
          </w:p>
          <w:p w:rsidR="00073536" w:rsidRPr="00073536" w:rsidRDefault="00073536" w:rsidP="00E150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 решения комбинаторных задач: перебор вариантов, правило умножения. </w:t>
            </w:r>
          </w:p>
          <w:p w:rsidR="00073536" w:rsidRPr="00073536" w:rsidRDefault="00073536" w:rsidP="00E1500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 события, вероятность. Равновозможные события и подсчет их вероятности. Представление о геометрической вероятности.</w:t>
            </w:r>
          </w:p>
          <w:p w:rsidR="00073536" w:rsidRPr="00073536" w:rsidRDefault="00073536" w:rsidP="00E1500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</w:tcPr>
          <w:p w:rsidR="00B53158" w:rsidRP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формулы числа перестановок, размещений, сочетаний  и  уметь пользоваться ими.</w:t>
            </w:r>
          </w:p>
          <w:p w:rsidR="00B53158" w:rsidRPr="00B53158" w:rsidRDefault="00B53158" w:rsidP="00E1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пользоваться формулой комбинаторики  при вычислении вероятностей.</w:t>
            </w:r>
          </w:p>
          <w:p w:rsidR="00073536" w:rsidRPr="00B53158" w:rsidRDefault="00073536" w:rsidP="00E1500F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комбинаторные задачи путем систематического перебора возможных вариантов, а также с использованием правила умножения;</w:t>
            </w:r>
          </w:p>
          <w:p w:rsidR="00073536" w:rsidRPr="00B53158" w:rsidRDefault="00073536" w:rsidP="00E1500F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58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вероятности случайных событий в простейших случаях.</w:t>
            </w:r>
          </w:p>
          <w:p w:rsidR="00073536" w:rsidRPr="00B53158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536" w:rsidRPr="00073536" w:rsidTr="00073536">
        <w:tc>
          <w:tcPr>
            <w:tcW w:w="711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50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6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Обязательный минимум содержания  курса алгебры основной школы. </w:t>
            </w:r>
          </w:p>
        </w:tc>
        <w:tc>
          <w:tcPr>
            <w:tcW w:w="4434" w:type="dxa"/>
          </w:tcPr>
          <w:p w:rsidR="00073536" w:rsidRPr="00073536" w:rsidRDefault="00073536" w:rsidP="00E15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3536" w:rsidRPr="00073536" w:rsidRDefault="00073536" w:rsidP="00E1500F">
      <w:pPr>
        <w:rPr>
          <w:rFonts w:ascii="Times New Roman" w:hAnsi="Times New Roman" w:cs="Times New Roman"/>
          <w:sz w:val="20"/>
          <w:szCs w:val="20"/>
        </w:rPr>
      </w:pPr>
    </w:p>
    <w:p w:rsidR="00073536" w:rsidRDefault="00073536" w:rsidP="00E1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00F" w:rsidRDefault="00E1500F" w:rsidP="00E1500F">
      <w:pPr>
        <w:widowControl w:val="0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00F" w:rsidRDefault="00E1500F" w:rsidP="00E1500F">
      <w:pPr>
        <w:widowControl w:val="0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00F" w:rsidRDefault="00E1500F" w:rsidP="00E1500F">
      <w:pPr>
        <w:widowControl w:val="0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00F" w:rsidRDefault="00E1500F" w:rsidP="00E1500F">
      <w:pPr>
        <w:widowControl w:val="0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00F" w:rsidRDefault="00E1500F" w:rsidP="00E1500F">
      <w:pPr>
        <w:widowControl w:val="0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00F" w:rsidRDefault="00E1500F" w:rsidP="00E1500F">
      <w:pPr>
        <w:widowControl w:val="0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00F" w:rsidRDefault="00E1500F" w:rsidP="00E1500F">
      <w:pPr>
        <w:widowControl w:val="0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3158" w:rsidRPr="00233510" w:rsidRDefault="00B53158" w:rsidP="00E1500F">
      <w:pPr>
        <w:widowControl w:val="0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3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Тематическое планирование</w:t>
      </w:r>
    </w:p>
    <w:tbl>
      <w:tblPr>
        <w:tblpPr w:leftFromText="180" w:rightFromText="180" w:vertAnchor="text" w:horzAnchor="margin" w:tblpXSpec="center" w:tblpY="206"/>
        <w:tblW w:w="3745" w:type="pct"/>
        <w:tblLook w:val="01E0"/>
      </w:tblPr>
      <w:tblGrid>
        <w:gridCol w:w="3025"/>
        <w:gridCol w:w="1816"/>
        <w:gridCol w:w="1816"/>
        <w:gridCol w:w="1815"/>
      </w:tblGrid>
      <w:tr w:rsidR="00B53158" w:rsidRPr="00233510" w:rsidTr="00B53158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b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b/>
                <w:sz w:val="24"/>
                <w:szCs w:val="24"/>
              </w:rPr>
              <w:t>Раздел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b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b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b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b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b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b/>
                <w:sz w:val="24"/>
                <w:szCs w:val="24"/>
              </w:rPr>
              <w:t>Контрольные работы</w:t>
            </w:r>
          </w:p>
        </w:tc>
      </w:tr>
      <w:tr w:rsidR="00B53158" w:rsidRPr="00233510" w:rsidTr="00B53158">
        <w:trPr>
          <w:trHeight w:val="371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  <w:u w:val="single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1</w:t>
            </w:r>
            <w:r w:rsidRPr="00233510">
              <w:rPr>
                <w:rFonts w:ascii="Times New Roman" w:eastAsia="Times New Roman" w:hAnsi="Times New Roman" w:cs="Verdana"/>
                <w:bCs/>
                <w:sz w:val="24"/>
                <w:szCs w:val="24"/>
              </w:rPr>
              <w:t>. Свойства функций. Квадратичная функция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25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8" w:rsidRPr="00233510" w:rsidRDefault="000C284B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</w:rPr>
              <w:t>2</w:t>
            </w:r>
          </w:p>
        </w:tc>
      </w:tr>
      <w:tr w:rsidR="00B53158" w:rsidRPr="00233510" w:rsidTr="00B53158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  <w:u w:val="single"/>
              </w:rPr>
            </w:pPr>
            <w:r w:rsidRPr="00233510">
              <w:rPr>
                <w:rFonts w:ascii="Times New Roman" w:eastAsia="Times New Roman" w:hAnsi="Times New Roman" w:cs="Verdana"/>
                <w:bCs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14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8" w:rsidRPr="00233510" w:rsidRDefault="000C284B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</w:rPr>
              <w:t>1</w:t>
            </w:r>
          </w:p>
        </w:tc>
      </w:tr>
      <w:tr w:rsidR="00B53158" w:rsidRPr="00233510" w:rsidTr="00B53158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bCs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bCs/>
                <w:sz w:val="24"/>
                <w:szCs w:val="24"/>
              </w:rPr>
              <w:t>3. Уравнения и неравенства с двумя  переменными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8" w:rsidRPr="00233510" w:rsidRDefault="000C284B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</w:rPr>
              <w:t>1</w:t>
            </w:r>
          </w:p>
        </w:tc>
      </w:tr>
      <w:tr w:rsidR="00B53158" w:rsidRPr="00233510" w:rsidTr="00B53158">
        <w:trPr>
          <w:trHeight w:val="431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  <w:u w:val="single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3</w:t>
            </w:r>
            <w:r w:rsidRPr="00233510">
              <w:rPr>
                <w:rFonts w:ascii="Times New Roman" w:eastAsia="Times New Roman" w:hAnsi="Times New Roman" w:cs="Verdana"/>
                <w:bCs/>
                <w:sz w:val="24"/>
                <w:szCs w:val="24"/>
              </w:rPr>
              <w:t>. Прогрессии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15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8" w:rsidRPr="00233510" w:rsidRDefault="000C284B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</w:rPr>
              <w:t>2</w:t>
            </w:r>
          </w:p>
        </w:tc>
      </w:tr>
      <w:tr w:rsidR="00B53158" w:rsidRPr="00233510" w:rsidTr="00B53158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  <w:u w:val="single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5</w:t>
            </w:r>
            <w:r w:rsidRPr="00233510">
              <w:rPr>
                <w:rFonts w:ascii="Times New Roman" w:eastAsia="Times New Roman" w:hAnsi="Times New Roman" w:cs="Verdana"/>
                <w:bCs/>
                <w:sz w:val="24"/>
                <w:szCs w:val="24"/>
              </w:rPr>
              <w:t>. Элементы комбинаторики и теории вероятностей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13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Verdana"/>
                <w:sz w:val="24"/>
                <w:szCs w:val="24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8" w:rsidRPr="00233510" w:rsidRDefault="000C284B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</w:rPr>
              <w:t>1</w:t>
            </w:r>
          </w:p>
        </w:tc>
      </w:tr>
      <w:tr w:rsidR="00B53158" w:rsidRPr="00233510" w:rsidTr="00B53158">
        <w:trPr>
          <w:trHeight w:val="47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0"/>
                <w:szCs w:val="20"/>
                <w:u w:val="single"/>
              </w:rPr>
            </w:pPr>
            <w:r w:rsidRPr="00233510">
              <w:rPr>
                <w:rFonts w:ascii="Times New Roman" w:eastAsia="Times New Roman" w:hAnsi="Times New Roman" w:cs="Verdana"/>
                <w:sz w:val="20"/>
                <w:szCs w:val="20"/>
              </w:rPr>
              <w:t>6. Повторение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 w:rsidRPr="00233510">
              <w:rPr>
                <w:rFonts w:ascii="Times New Roman" w:eastAsia="Times New Roman" w:hAnsi="Times New Roman" w:cs="Verdana"/>
                <w:sz w:val="20"/>
                <w:szCs w:val="20"/>
              </w:rPr>
              <w:t>21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8" w:rsidRPr="00233510" w:rsidRDefault="00B53158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bookmarkStart w:id="0" w:name="_GoBack"/>
            <w:bookmarkEnd w:id="0"/>
            <w:r w:rsidRPr="00233510">
              <w:rPr>
                <w:rFonts w:ascii="Times New Roman" w:eastAsia="Times New Roman" w:hAnsi="Times New Roman" w:cs="Verdana"/>
                <w:sz w:val="20"/>
                <w:szCs w:val="20"/>
              </w:rPr>
              <w:t>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8" w:rsidRPr="00233510" w:rsidRDefault="000C284B" w:rsidP="00E1500F">
            <w:pPr>
              <w:spacing w:after="160" w:line="240" w:lineRule="exact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1</w:t>
            </w:r>
          </w:p>
        </w:tc>
      </w:tr>
    </w:tbl>
    <w:p w:rsidR="00B53158" w:rsidRPr="00D16E38" w:rsidRDefault="00B53158" w:rsidP="00E1500F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53158" w:rsidRDefault="00B53158" w:rsidP="00E1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58" w:rsidRDefault="00B53158" w:rsidP="00E1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536" w:rsidRPr="00B07963" w:rsidRDefault="00073536" w:rsidP="00E1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10" w:rsidRDefault="00233510" w:rsidP="00E1500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510" w:rsidRDefault="00233510" w:rsidP="00E1500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510" w:rsidRPr="00D16E38" w:rsidRDefault="00233510" w:rsidP="00E1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158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158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158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158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158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158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158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158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158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0F" w:rsidRDefault="00E1500F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510" w:rsidRDefault="00233510" w:rsidP="00E1500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C11CE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алгебре 9  класс</w:t>
      </w:r>
    </w:p>
    <w:p w:rsidR="00B53158" w:rsidRPr="002C11CE" w:rsidRDefault="00B53158" w:rsidP="00E1500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20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81"/>
        <w:gridCol w:w="3373"/>
        <w:gridCol w:w="797"/>
        <w:gridCol w:w="102"/>
        <w:gridCol w:w="1613"/>
        <w:gridCol w:w="816"/>
        <w:gridCol w:w="34"/>
        <w:gridCol w:w="851"/>
      </w:tblGrid>
      <w:tr w:rsidR="00B53158" w:rsidRPr="002C11CE" w:rsidTr="00B53158">
        <w:trPr>
          <w:trHeight w:val="578"/>
        </w:trPr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C11C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№</w:t>
            </w:r>
          </w:p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C11C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урока</w:t>
            </w:r>
          </w:p>
        </w:tc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158" w:rsidRPr="002C11CE" w:rsidRDefault="00B53158" w:rsidP="00E150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C11C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8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C11C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161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C11C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Дата проведения урока</w:t>
            </w:r>
          </w:p>
        </w:tc>
      </w:tr>
      <w:tr w:rsidR="00B53158" w:rsidRPr="002C11CE" w:rsidTr="00B53158">
        <w:trPr>
          <w:trHeight w:val="577"/>
        </w:trPr>
        <w:tc>
          <w:tcPr>
            <w:tcW w:w="11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C11C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C11C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B53158" w:rsidRPr="002C11CE" w:rsidTr="00B53158">
        <w:trPr>
          <w:trHeight w:val="305"/>
        </w:trPr>
        <w:tc>
          <w:tcPr>
            <w:tcW w:w="9020" w:type="dxa"/>
            <w:gridSpan w:val="9"/>
            <w:tcBorders>
              <w:left w:val="outset" w:sz="6" w:space="0" w:color="auto"/>
              <w:right w:val="outset" w:sz="6" w:space="0" w:color="auto"/>
            </w:tcBorders>
          </w:tcPr>
          <w:p w:rsidR="00B53158" w:rsidRPr="0023351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Глава  </w:t>
            </w:r>
            <w:r w:rsidRPr="002335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2335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    Квадратичная функция  -25 часов.</w:t>
            </w:r>
          </w:p>
        </w:tc>
      </w:tr>
      <w:tr w:rsidR="00B53158" w:rsidRPr="002C11CE" w:rsidTr="00B53158">
        <w:trPr>
          <w:trHeight w:val="381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C11C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B53158" w:rsidRPr="002C11CE" w:rsidRDefault="00B53158" w:rsidP="00E1500F">
            <w:pPr>
              <w:spacing w:after="0" w:line="240" w:lineRule="auto"/>
              <w:ind w:left="510" w:righ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Функции и их графики.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§1.№3,6б,8,12</w:t>
            </w:r>
          </w:p>
        </w:tc>
        <w:tc>
          <w:tcPr>
            <w:tcW w:w="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45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Область определения функции и область значения.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№11.18б,30а,в ,д,31а,в. доп. №21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369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Нули функции.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№16,22,17б,г, 25б. доп. №28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604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Возрастающая и убывающая функция.</w:t>
            </w:r>
          </w:p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№34,37,38б,3 9в.</w:t>
            </w:r>
          </w:p>
        </w:tc>
        <w:tc>
          <w:tcPr>
            <w:tcW w:w="8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8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33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Возрастание и убывание функции.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№44,45,46,50б</w:t>
            </w:r>
          </w:p>
        </w:tc>
        <w:tc>
          <w:tcPr>
            <w:tcW w:w="8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8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415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Квадратный трехчлен.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§2, №57,59(б,г,е), 60(б,г), 62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621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Квадратный трехчлен и его корни.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№65,67,69.</w:t>
            </w:r>
          </w:p>
        </w:tc>
        <w:tc>
          <w:tcPr>
            <w:tcW w:w="816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8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475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Разложение квадратного трехчлена на множители.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№77(в,г), 78,79б. доп. №81.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53158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85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Применение разложения квадратного трехчлена на множители для сокращения дробей.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№83(б,г,е), 84,85б</w:t>
            </w:r>
          </w:p>
        </w:tc>
        <w:tc>
          <w:tcPr>
            <w:tcW w:w="81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.09</w:t>
            </w:r>
          </w:p>
        </w:tc>
        <w:tc>
          <w:tcPr>
            <w:tcW w:w="88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270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87EA0">
              <w:rPr>
                <w:rFonts w:ascii="Times New Roman" w:hAnsi="Times New Roman" w:cs="Times New Roman"/>
                <w:b/>
              </w:rPr>
              <w:t>Контрольная работа №1 по теме «Функции и квадратный трехчлен».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3416F7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22.09</w:t>
            </w:r>
          </w:p>
        </w:tc>
        <w:tc>
          <w:tcPr>
            <w:tcW w:w="88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190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787EA0">
              <w:rPr>
                <w:rFonts w:ascii="Times New Roman" w:eastAsia="Times New Roman" w:hAnsi="Times New Roman" w:cs="Times New Roman"/>
                <w:iCs/>
              </w:rPr>
              <w:t>её свойства и график.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§3.№91,93,95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.09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713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9694B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 xml:space="preserve">График функции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</m:oMath>
          </w:p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m:oMath>
              <m:r>
                <w:rPr>
                  <w:rFonts w:ascii="Cambria Math" w:hAnsi="Cambria Math" w:cs="Times New Roman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+n</m:t>
              </m:r>
            </m:oMath>
            <w:r w:rsidRPr="00787EA0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№110,111,116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.09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711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9694B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2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 xml:space="preserve">График функции             </w:t>
            </w: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(x-m)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787EA0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 xml:space="preserve">№108,113, </w:t>
            </w:r>
          </w:p>
        </w:tc>
        <w:tc>
          <w:tcPr>
            <w:tcW w:w="81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29.09</w:t>
            </w:r>
          </w:p>
        </w:tc>
        <w:tc>
          <w:tcPr>
            <w:tcW w:w="88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486"/>
        </w:trPr>
        <w:tc>
          <w:tcPr>
            <w:tcW w:w="11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53158" w:rsidRPr="0039694B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2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Построение графика квадратичной функции.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№122, 124а,224б,в,</w:t>
            </w:r>
          </w:p>
        </w:tc>
        <w:tc>
          <w:tcPr>
            <w:tcW w:w="81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4.10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690"/>
        </w:trPr>
        <w:tc>
          <w:tcPr>
            <w:tcW w:w="11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9694B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Свойства и график квадратичной функции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№127б, 128, 248,</w:t>
            </w:r>
          </w:p>
        </w:tc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385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2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</w:rPr>
                <m:t xml:space="preserve">у 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 xml:space="preserve">х 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sup>
              </m:sSup>
            </m:oMath>
            <w:r w:rsidRPr="00787E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416F7" w:rsidRDefault="00D91F0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>§4,№138,139,143, 145а,б</w:t>
            </w:r>
          </w:p>
        </w:tc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6.10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419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2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Свойства функции</w:t>
            </w:r>
            <m:oMath>
              <m:r>
                <w:rPr>
                  <w:rFonts w:ascii="Cambria Math" w:hAnsi="Cambria Math" w:cs="Times New Roman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sup>
              </m:sSup>
            </m:oMath>
            <w:r w:rsidRPr="00787E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416F7" w:rsidRDefault="003416F7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§4,</w:t>
            </w:r>
            <w:r w:rsidR="00D91F0D" w:rsidRPr="003416F7">
              <w:rPr>
                <w:rFonts w:ascii="Times New Roman" w:hAnsi="Times New Roman" w:cs="Times New Roman"/>
              </w:rPr>
              <w:t>№141, 256, 149б, 150</w:t>
            </w:r>
          </w:p>
        </w:tc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.10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417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2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 xml:space="preserve">Определение корня </w:t>
            </w:r>
            <w:r w:rsidRPr="00787EA0">
              <w:rPr>
                <w:rFonts w:ascii="Times New Roman" w:hAnsi="Times New Roman" w:cs="Times New Roman"/>
                <w:lang w:val="en-US"/>
              </w:rPr>
              <w:t xml:space="preserve"> n </w:t>
            </w:r>
            <w:r w:rsidRPr="00787EA0">
              <w:rPr>
                <w:rFonts w:ascii="Times New Roman" w:hAnsi="Times New Roman" w:cs="Times New Roman"/>
              </w:rPr>
              <w:t>– степени</w:t>
            </w:r>
            <w:r w:rsidRPr="00787EA0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416F7" w:rsidRDefault="003416F7" w:rsidP="00D9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§4,</w:t>
            </w:r>
            <w:r w:rsidR="00D91F0D" w:rsidRPr="003416F7">
              <w:rPr>
                <w:rFonts w:ascii="Times New Roman" w:hAnsi="Times New Roman" w:cs="Times New Roman"/>
              </w:rPr>
              <w:t xml:space="preserve">№159(б,г,е,з), 161, </w:t>
            </w:r>
          </w:p>
        </w:tc>
        <w:tc>
          <w:tcPr>
            <w:tcW w:w="81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.10</w:t>
            </w:r>
          </w:p>
        </w:tc>
        <w:tc>
          <w:tcPr>
            <w:tcW w:w="88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690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2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7EA0">
              <w:rPr>
                <w:rFonts w:ascii="Times New Roman" w:eastAsia="Times New Roman" w:hAnsi="Times New Roman" w:cs="Times New Roman"/>
              </w:rPr>
              <w:t>Нахождение значений выражений, содержащих корень</w:t>
            </w:r>
          </w:p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787EA0">
              <w:rPr>
                <w:rFonts w:ascii="Times New Roman" w:eastAsia="Times New Roman" w:hAnsi="Times New Roman" w:cs="Times New Roman"/>
              </w:rPr>
              <w:t xml:space="preserve"> – степени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3416F7" w:rsidRDefault="003416F7" w:rsidP="00D9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§4,</w:t>
            </w:r>
            <w:r w:rsidR="00D91F0D" w:rsidRPr="003416F7">
              <w:rPr>
                <w:rFonts w:ascii="Times New Roman" w:hAnsi="Times New Roman" w:cs="Times New Roman"/>
              </w:rPr>
              <w:t xml:space="preserve">№ 163, 166(б,г), </w:t>
            </w:r>
          </w:p>
        </w:tc>
        <w:tc>
          <w:tcPr>
            <w:tcW w:w="81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13.10</w:t>
            </w:r>
          </w:p>
        </w:tc>
        <w:tc>
          <w:tcPr>
            <w:tcW w:w="88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729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7EA0">
              <w:rPr>
                <w:rFonts w:ascii="Times New Roman" w:eastAsia="Times New Roman" w:hAnsi="Times New Roman" w:cs="Times New Roman"/>
              </w:rPr>
              <w:t>Преобразование выражений, содержащих корень</w:t>
            </w:r>
          </w:p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787EA0">
              <w:rPr>
                <w:rFonts w:ascii="Times New Roman" w:eastAsia="Times New Roman" w:hAnsi="Times New Roman" w:cs="Times New Roman"/>
              </w:rPr>
              <w:t xml:space="preserve"> – степени</w:t>
            </w:r>
            <w:r w:rsidRPr="00787EA0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3416F7" w:rsidP="00D9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§4,</w:t>
            </w:r>
            <w:r w:rsidR="00D91F0D" w:rsidRPr="003416F7">
              <w:rPr>
                <w:rFonts w:ascii="Times New Roman" w:hAnsi="Times New Roman" w:cs="Times New Roman"/>
              </w:rPr>
              <w:t xml:space="preserve">№167,170,172 </w:t>
            </w:r>
          </w:p>
        </w:tc>
        <w:tc>
          <w:tcPr>
            <w:tcW w:w="8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.10</w:t>
            </w:r>
          </w:p>
        </w:tc>
        <w:tc>
          <w:tcPr>
            <w:tcW w:w="88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Определение степени с рациональным показателем.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3416F7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§4,</w:t>
            </w:r>
            <w:r w:rsidR="00D91F0D" w:rsidRPr="003416F7">
              <w:rPr>
                <w:rFonts w:ascii="Times New Roman" w:hAnsi="Times New Roman" w:cs="Times New Roman"/>
              </w:rPr>
              <w:t>№214(а,в), 222,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.10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57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Свойства степени с рациональным показателем.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3416F7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§4,</w:t>
            </w:r>
            <w:r w:rsidRPr="003416F7">
              <w:rPr>
                <w:rFonts w:ascii="Times New Roman" w:hAnsi="Times New Roman" w:cs="Times New Roman"/>
              </w:rPr>
              <w:t xml:space="preserve">№ </w:t>
            </w:r>
            <w:r w:rsidR="00D91F0D" w:rsidRPr="003416F7">
              <w:rPr>
                <w:rFonts w:ascii="Times New Roman" w:hAnsi="Times New Roman" w:cs="Times New Roman"/>
              </w:rPr>
              <w:t>227, 243(д,е),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20.10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37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Применение свойств степени  для упрощения выражений.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3416F7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§4,</w:t>
            </w:r>
            <w:r w:rsidRPr="003416F7">
              <w:rPr>
                <w:rFonts w:ascii="Times New Roman" w:hAnsi="Times New Roman" w:cs="Times New Roman"/>
              </w:rPr>
              <w:t xml:space="preserve">№ </w:t>
            </w:r>
            <w:r w:rsidR="00D91F0D" w:rsidRPr="003416F7">
              <w:rPr>
                <w:rFonts w:ascii="Times New Roman" w:hAnsi="Times New Roman" w:cs="Times New Roman"/>
              </w:rPr>
              <w:t>257, 259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.10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918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  <w:b/>
              </w:rPr>
              <w:t xml:space="preserve">Контрольная работа № 2 по теме «Степенная функция и корень  </w:t>
            </w:r>
            <w:r w:rsidRPr="00787EA0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787EA0">
              <w:rPr>
                <w:rFonts w:ascii="Times New Roman" w:hAnsi="Times New Roman" w:cs="Times New Roman"/>
                <w:b/>
              </w:rPr>
              <w:t xml:space="preserve"> – степени  »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3416F7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.10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918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 xml:space="preserve">Повторение темы: «Корень  </w:t>
            </w:r>
            <w:r w:rsidRPr="00787EA0">
              <w:rPr>
                <w:rFonts w:ascii="Times New Roman" w:hAnsi="Times New Roman" w:cs="Times New Roman"/>
                <w:lang w:val="en-US"/>
              </w:rPr>
              <w:t>n</w:t>
            </w:r>
            <w:r w:rsidRPr="00787EA0">
              <w:rPr>
                <w:rFonts w:ascii="Times New Roman" w:hAnsi="Times New Roman" w:cs="Times New Roman"/>
              </w:rPr>
              <w:t>– степени» и «Степень с рациональным показателем».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53158" w:rsidRPr="003416F7" w:rsidRDefault="003416F7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6F7">
              <w:rPr>
                <w:rFonts w:ascii="Times New Roman" w:hAnsi="Times New Roman" w:cs="Times New Roman"/>
              </w:rPr>
              <w:t xml:space="preserve">§4, индивид. задания </w:t>
            </w:r>
          </w:p>
        </w:tc>
        <w:tc>
          <w:tcPr>
            <w:tcW w:w="81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27.10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341"/>
        </w:trPr>
        <w:tc>
          <w:tcPr>
            <w:tcW w:w="9020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3351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Гава </w:t>
            </w: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II</w:t>
            </w: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Уравнения и неравенства с одной переменной -- 15 часов</w:t>
            </w:r>
          </w:p>
        </w:tc>
      </w:tr>
      <w:tr w:rsidR="00B53158" w:rsidRPr="005211F0" w:rsidTr="00B53158">
        <w:trPr>
          <w:trHeight w:val="477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B53158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Целое уравнение и его корни. Решение целых уравнений.</w:t>
            </w:r>
          </w:p>
        </w:tc>
        <w:tc>
          <w:tcPr>
            <w:tcW w:w="797" w:type="dxa"/>
            <w:tcBorders>
              <w:left w:val="outset" w:sz="6" w:space="0" w:color="auto"/>
              <w:right w:val="single" w:sz="4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§5, №226(б,г), 267(а,в), 269,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13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Решение уравнений  с помощью новой переменной.</w:t>
            </w:r>
          </w:p>
        </w:tc>
        <w:tc>
          <w:tcPr>
            <w:tcW w:w="797" w:type="dxa"/>
            <w:tcBorders>
              <w:left w:val="outset" w:sz="6" w:space="0" w:color="auto"/>
              <w:right w:val="single" w:sz="4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§5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>№222(б,г,е ,з), 278(б,г,е), 276(б,г)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</w:t>
            </w:r>
            <w:r w:rsidR="000C284B">
              <w:rPr>
                <w:rFonts w:eastAsia="Times New Roman" w:cstheme="minorHAnsi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257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Биквадратное уравнение.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§5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>№273, 277б, 279е, 282б, 283б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45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Решение биквадратных уравнений.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§5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>№358(г,е), 284б, 274б,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  <w:r w:rsidR="00B53158">
              <w:rPr>
                <w:rFonts w:eastAsia="Times New Roman" w:cstheme="minorHAnsi"/>
              </w:rPr>
              <w:t>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52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Дробные рациональные уравнения.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6909B6" w:rsidRDefault="006909B6" w:rsidP="00690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§5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 xml:space="preserve">№289б, 290б, 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  <w:r w:rsidR="00B53158">
              <w:rPr>
                <w:rFonts w:eastAsia="Times New Roman" w:cstheme="minorHAnsi"/>
              </w:rPr>
              <w:t>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711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B53158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Решение дробных рациональных уравнений с помощью новой переменной.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6909B6" w:rsidRDefault="006909B6" w:rsidP="00690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§5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 xml:space="preserve">№296б, 294б, 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10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Решение задач с дробными рациональными уравнениями.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§5</w:t>
            </w:r>
            <w:r>
              <w:rPr>
                <w:rFonts w:ascii="Times New Roman" w:hAnsi="Times New Roman" w:cs="Times New Roman"/>
              </w:rPr>
              <w:t xml:space="preserve">,№ </w:t>
            </w:r>
            <w:r w:rsidRPr="006909B6">
              <w:rPr>
                <w:rFonts w:ascii="Times New Roman" w:hAnsi="Times New Roman" w:cs="Times New Roman"/>
              </w:rPr>
              <w:t>297в, 298б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</w:t>
            </w:r>
            <w:r w:rsidR="00B53158">
              <w:rPr>
                <w:rFonts w:eastAsia="Times New Roman" w:cstheme="minorHAnsi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60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Обобщение темы «Уравнения с одной переменной».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§5</w:t>
            </w:r>
            <w:r>
              <w:rPr>
                <w:rFonts w:ascii="Times New Roman" w:hAnsi="Times New Roman" w:cs="Times New Roman"/>
              </w:rPr>
              <w:t xml:space="preserve">,№ </w:t>
            </w:r>
            <w:r w:rsidRPr="006909B6">
              <w:rPr>
                <w:rFonts w:ascii="Times New Roman" w:hAnsi="Times New Roman" w:cs="Times New Roman"/>
              </w:rPr>
              <w:t>291б, 295б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</w:t>
            </w:r>
            <w:r w:rsidR="00B53158">
              <w:rPr>
                <w:rFonts w:eastAsia="Times New Roman" w:cstheme="minorHAnsi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416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Решение неравенств второй степени с одной переменной.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§6, №304(б,г,е ,з), 306(б,в), 308(б,г)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868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Нахождение области определения функции с помощью решения неравенств.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§6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>№309(г,е), 313, 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</w:t>
            </w:r>
            <w:r w:rsidR="00B53158">
              <w:rPr>
                <w:rFonts w:eastAsia="Times New Roman" w:cstheme="minorHAnsi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64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Доказательство верности неравенств.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§6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>№311б, 314б, 319, 320(б,г,е),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  <w:r w:rsidR="00B53158">
              <w:rPr>
                <w:rFonts w:eastAsia="Times New Roman" w:cstheme="minorHAnsi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416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Метод интервалов.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§6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>№326, 328б, 329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615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Решение неравенств методом интервалов.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§6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>№331,333, 335, 336(в,г).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B53158">
              <w:rPr>
                <w:rFonts w:eastAsia="Times New Roman" w:cstheme="minorHAnsi"/>
              </w:rPr>
              <w:t>.12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Повторение темы «Целые уравнения и неравенства второй степени».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6909B6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9B6">
              <w:rPr>
                <w:rFonts w:ascii="Times New Roman" w:hAnsi="Times New Roman" w:cs="Times New Roman"/>
              </w:rPr>
              <w:t>§6</w:t>
            </w:r>
            <w:r>
              <w:rPr>
                <w:rFonts w:ascii="Times New Roman" w:hAnsi="Times New Roman" w:cs="Times New Roman"/>
              </w:rPr>
              <w:t>,</w:t>
            </w:r>
            <w:r w:rsidRPr="006909B6">
              <w:rPr>
                <w:rFonts w:ascii="Times New Roman" w:hAnsi="Times New Roman" w:cs="Times New Roman"/>
              </w:rPr>
              <w:t>№353а, 354в, 364б, 377а, 393(в,д)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B53158">
              <w:rPr>
                <w:rFonts w:eastAsia="Times New Roman" w:cstheme="minorHAnsi"/>
              </w:rPr>
              <w:t>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  <w:b/>
              </w:rPr>
              <w:t>Контрольная работа № 3 по теме «Целые уравнения и неравенства второй степени».</w:t>
            </w:r>
          </w:p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3158" w:rsidRPr="00787EA0" w:rsidRDefault="006909B6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6909B6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E1500F">
        <w:trPr>
          <w:trHeight w:val="233"/>
        </w:trPr>
        <w:tc>
          <w:tcPr>
            <w:tcW w:w="9020" w:type="dxa"/>
            <w:gridSpan w:val="9"/>
            <w:tcBorders>
              <w:left w:val="outset" w:sz="6" w:space="0" w:color="auto"/>
              <w:bottom w:val="outset" w:sz="6" w:space="0" w:color="auto"/>
            </w:tcBorders>
          </w:tcPr>
          <w:p w:rsidR="00B53158" w:rsidRPr="0023351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Глава  </w:t>
            </w: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III</w:t>
            </w: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Уравнения и неравенства с двумя переменными. – 18 часов.</w:t>
            </w:r>
          </w:p>
        </w:tc>
      </w:tr>
      <w:tr w:rsidR="00B53158" w:rsidRPr="005211F0" w:rsidTr="00B53158">
        <w:trPr>
          <w:trHeight w:val="527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2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eastAsia="Calibri" w:hAnsi="Times New Roman" w:cs="Times New Roman"/>
              </w:rPr>
              <w:t>Уравнение с двумя переменными и его график.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158" w:rsidRPr="004E309D" w:rsidRDefault="004E309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6909B6" w:rsidRPr="004E309D">
              <w:rPr>
                <w:rFonts w:ascii="Times New Roman" w:hAnsi="Times New Roman" w:cs="Times New Roman"/>
              </w:rPr>
              <w:t>№396, 399(б,г,е,з), 401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  <w:r w:rsidR="00B53158">
              <w:rPr>
                <w:rFonts w:eastAsia="Times New Roman" w:cstheme="minorHAnsi"/>
              </w:rPr>
              <w:t>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285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7EA0">
              <w:rPr>
                <w:rFonts w:ascii="Times New Roman" w:eastAsia="Calibri" w:hAnsi="Times New Roman" w:cs="Times New Roman"/>
              </w:rPr>
              <w:t>Уравнение окружности.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4E309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6909B6" w:rsidRPr="004E309D">
              <w:rPr>
                <w:rFonts w:ascii="Times New Roman" w:hAnsi="Times New Roman" w:cs="Times New Roman"/>
              </w:rPr>
              <w:t>№402в,г, 404, 405в,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  <w:r w:rsidR="00B53158">
              <w:rPr>
                <w:rFonts w:eastAsia="Times New Roman" w:cstheme="minorHAnsi"/>
              </w:rPr>
              <w:t>.12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53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2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7EA0">
              <w:rPr>
                <w:rFonts w:ascii="Times New Roman" w:eastAsia="Calibri" w:hAnsi="Times New Roman" w:cs="Times New Roman"/>
              </w:rPr>
              <w:t>Графический способ решения систем уравнений.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4E309D" w:rsidRDefault="004E309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6909B6" w:rsidRPr="004E309D">
              <w:rPr>
                <w:rFonts w:ascii="Times New Roman" w:hAnsi="Times New Roman" w:cs="Times New Roman"/>
              </w:rPr>
              <w:t>№417, 523(а,г,е).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52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7EA0">
              <w:rPr>
                <w:rFonts w:ascii="Times New Roman" w:eastAsia="Calibri" w:hAnsi="Times New Roman" w:cs="Times New Roman"/>
              </w:rPr>
              <w:t>Системы двух уравнений второй степени с двумя переменными.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E76D2E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6909B6" w:rsidRPr="004E309D">
              <w:rPr>
                <w:rFonts w:ascii="Times New Roman" w:hAnsi="Times New Roman" w:cs="Times New Roman"/>
              </w:rPr>
              <w:t>№430, 431б,г, 433(б,г,д)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  <w:r w:rsidR="00B53158">
              <w:rPr>
                <w:rFonts w:eastAsia="Times New Roman" w:cstheme="minorHAnsi"/>
              </w:rPr>
              <w:t>.12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58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</w:rPr>
              <w:t>Решение систем уравнений способом подстановки.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4E309D" w:rsidRDefault="00E76D2E" w:rsidP="004E3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6909B6" w:rsidRPr="004E309D">
              <w:rPr>
                <w:rFonts w:ascii="Times New Roman" w:hAnsi="Times New Roman" w:cs="Times New Roman"/>
              </w:rPr>
              <w:t>№434б,г, 435б, 437б,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  <w:r w:rsidR="00B53158">
              <w:rPr>
                <w:rFonts w:eastAsia="Times New Roman" w:cstheme="minorHAnsi"/>
              </w:rPr>
              <w:t>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</w:rPr>
              <w:t>Решение систем уравнений способом сложения.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E76D2E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4E309D" w:rsidRPr="004E309D">
              <w:rPr>
                <w:rFonts w:ascii="Times New Roman" w:hAnsi="Times New Roman" w:cs="Times New Roman"/>
              </w:rPr>
              <w:t>№ 439, 442а.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17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2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</w:rPr>
              <w:t>Решение систем уравнений второй степени.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4E309D" w:rsidRDefault="00E76D2E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4E309D" w:rsidRPr="004E309D">
              <w:rPr>
                <w:rFonts w:ascii="Times New Roman" w:hAnsi="Times New Roman" w:cs="Times New Roman"/>
              </w:rPr>
              <w:t>№445, 448,449б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</w:t>
            </w:r>
            <w:r w:rsidR="00B53158">
              <w:rPr>
                <w:rFonts w:eastAsia="Times New Roman" w:cstheme="minorHAnsi"/>
              </w:rPr>
              <w:t>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1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Урок-закрепление «Решение систем уравнений».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E76D2E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4E309D" w:rsidRPr="004E309D">
              <w:rPr>
                <w:rFonts w:ascii="Times New Roman" w:hAnsi="Times New Roman" w:cs="Times New Roman"/>
              </w:rPr>
              <w:t>№456, 458, 459.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10.01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49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Решение задач с помощью систем уравнений второй степени.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E76D2E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4E309D" w:rsidRPr="004E309D">
              <w:rPr>
                <w:rFonts w:ascii="Times New Roman" w:hAnsi="Times New Roman" w:cs="Times New Roman"/>
              </w:rPr>
              <w:t>№462, 474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</w:rPr>
              <w:t>Решение задач с геометрическим содержанием.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E76D2E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4E309D" w:rsidRPr="004E309D">
              <w:rPr>
                <w:rFonts w:ascii="Times New Roman" w:hAnsi="Times New Roman" w:cs="Times New Roman"/>
              </w:rPr>
              <w:t>№466,546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312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E76D2E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4E309D" w:rsidRPr="004E309D">
              <w:rPr>
                <w:rFonts w:ascii="Times New Roman" w:hAnsi="Times New Roman" w:cs="Times New Roman"/>
              </w:rPr>
              <w:t>№ 465, 471, 476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  <w:r w:rsidR="00B53158">
              <w:rPr>
                <w:rFonts w:eastAsia="Times New Roman" w:cstheme="minorHAnsi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</w:rPr>
              <w:t>Решение задач на понятие объема работы.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E76D2E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</w:t>
            </w:r>
            <w:r w:rsidR="004E309D" w:rsidRPr="004E309D">
              <w:rPr>
                <w:rFonts w:ascii="Times New Roman" w:hAnsi="Times New Roman" w:cs="Times New Roman"/>
              </w:rPr>
              <w:t>№483б,г, 484б,в, 486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  <w:r w:rsidR="00B53158">
              <w:rPr>
                <w:rFonts w:eastAsia="Times New Roman" w:cstheme="minorHAnsi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eastAsia="Calibri" w:hAnsi="Times New Roman" w:cs="Times New Roman"/>
              </w:rPr>
              <w:t>Неравенства с двумя переменными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4E309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09D">
              <w:rPr>
                <w:rFonts w:ascii="Times New Roman" w:hAnsi="Times New Roman" w:cs="Times New Roman"/>
              </w:rPr>
              <w:t>§8, №487, 488, 490б, 491а,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eastAsia="Calibri" w:hAnsi="Times New Roman" w:cs="Times New Roman"/>
              </w:rPr>
              <w:t>Решение неравенств с двумя переменными.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4E309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09D">
              <w:rPr>
                <w:rFonts w:ascii="Times New Roman" w:hAnsi="Times New Roman" w:cs="Times New Roman"/>
              </w:rPr>
              <w:t>§8</w:t>
            </w:r>
            <w:r>
              <w:rPr>
                <w:rFonts w:ascii="Times New Roman" w:hAnsi="Times New Roman" w:cs="Times New Roman"/>
              </w:rPr>
              <w:t>,</w:t>
            </w:r>
            <w:r w:rsidRPr="004E309D">
              <w:rPr>
                <w:rFonts w:ascii="Times New Roman" w:hAnsi="Times New Roman" w:cs="Times New Roman"/>
              </w:rPr>
              <w:t>№497, 498, 499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</w:t>
            </w:r>
            <w:r w:rsidR="00B53158">
              <w:rPr>
                <w:rFonts w:eastAsia="Times New Roman" w:cstheme="minorHAnsi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</w:rPr>
              <w:t>Системы неравенств с  двумя переменными.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4E309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09D">
              <w:rPr>
                <w:rFonts w:ascii="Times New Roman" w:hAnsi="Times New Roman" w:cs="Times New Roman"/>
              </w:rPr>
              <w:t>§8</w:t>
            </w:r>
            <w:r>
              <w:rPr>
                <w:rFonts w:ascii="Times New Roman" w:hAnsi="Times New Roman" w:cs="Times New Roman"/>
              </w:rPr>
              <w:t>,</w:t>
            </w:r>
            <w:r w:rsidRPr="004E309D">
              <w:rPr>
                <w:rFonts w:ascii="Times New Roman" w:hAnsi="Times New Roman" w:cs="Times New Roman"/>
              </w:rPr>
              <w:t>№500(б,г), 501б, 502а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  <w:r w:rsidR="00B53158">
              <w:rPr>
                <w:rFonts w:eastAsia="Times New Roman" w:cstheme="minorHAnsi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</w:rPr>
              <w:t>Решение систем неравенств с  двумя переменными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4E309D" w:rsidP="004E3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09D">
              <w:rPr>
                <w:rFonts w:ascii="Times New Roman" w:hAnsi="Times New Roman" w:cs="Times New Roman"/>
              </w:rPr>
              <w:t>§8</w:t>
            </w:r>
            <w:r>
              <w:rPr>
                <w:rFonts w:ascii="Times New Roman" w:hAnsi="Times New Roman" w:cs="Times New Roman"/>
              </w:rPr>
              <w:t>,</w:t>
            </w:r>
            <w:r w:rsidRPr="004E309D">
              <w:rPr>
                <w:rFonts w:ascii="Times New Roman" w:hAnsi="Times New Roman" w:cs="Times New Roman"/>
              </w:rPr>
              <w:t>№527(а,г), 528а,529а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5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Обобщение темы «Системы уравнений и неравенства».</w:t>
            </w:r>
          </w:p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E309D" w:rsidRDefault="004E309D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09D">
              <w:rPr>
                <w:rFonts w:ascii="Times New Roman" w:hAnsi="Times New Roman" w:cs="Times New Roman"/>
              </w:rPr>
              <w:t>§8</w:t>
            </w:r>
            <w:r>
              <w:rPr>
                <w:rFonts w:ascii="Times New Roman" w:hAnsi="Times New Roman" w:cs="Times New Roman"/>
              </w:rPr>
              <w:t>,</w:t>
            </w:r>
            <w:r w:rsidRPr="004E309D">
              <w:rPr>
                <w:rFonts w:ascii="Times New Roman" w:hAnsi="Times New Roman" w:cs="Times New Roman"/>
              </w:rPr>
              <w:t>№ 542 ,555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</w:t>
            </w:r>
            <w:r w:rsidR="00B53158">
              <w:rPr>
                <w:rFonts w:eastAsia="Times New Roman" w:cstheme="minorHAnsi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5211F0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  <w:b/>
              </w:rPr>
              <w:t>Контрольная работа №4 «Уравнения и неравенства с двумя переменными».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0C284B" w:rsidP="00E1500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5211F0" w:rsidRDefault="00B53158" w:rsidP="00E1500F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B53158" w:rsidRPr="002C11CE" w:rsidTr="00E1500F">
        <w:trPr>
          <w:trHeight w:val="273"/>
        </w:trPr>
        <w:tc>
          <w:tcPr>
            <w:tcW w:w="9020" w:type="dxa"/>
            <w:gridSpan w:val="9"/>
            <w:tcBorders>
              <w:left w:val="outset" w:sz="6" w:space="0" w:color="auto"/>
              <w:right w:val="outset" w:sz="6" w:space="0" w:color="auto"/>
            </w:tcBorders>
          </w:tcPr>
          <w:p w:rsidR="00B53158" w:rsidRPr="0023351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Глава    </w:t>
            </w: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Прогрессии  --  15  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асов</w:t>
            </w:r>
          </w:p>
        </w:tc>
      </w:tr>
      <w:tr w:rsidR="00B53158" w:rsidRPr="002C11CE" w:rsidTr="00B53158">
        <w:trPr>
          <w:trHeight w:val="427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59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Последовательности.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§9,</w:t>
            </w:r>
            <w:r w:rsidR="00E76D2E" w:rsidRPr="000A5472">
              <w:rPr>
                <w:rFonts w:ascii="Times New Roman" w:hAnsi="Times New Roman" w:cs="Times New Roman"/>
              </w:rPr>
              <w:t>№561,564</w:t>
            </w:r>
            <w:r>
              <w:rPr>
                <w:rFonts w:ascii="Times New Roman" w:hAnsi="Times New Roman" w:cs="Times New Roman"/>
              </w:rPr>
              <w:t>(</w:t>
            </w:r>
            <w:r w:rsidR="00E76D2E" w:rsidRPr="000A5472">
              <w:rPr>
                <w:rFonts w:ascii="Times New Roman" w:hAnsi="Times New Roman" w:cs="Times New Roman"/>
              </w:rPr>
              <w:t>б,г</w:t>
            </w:r>
            <w:r>
              <w:rPr>
                <w:rFonts w:ascii="Times New Roman" w:hAnsi="Times New Roman" w:cs="Times New Roman"/>
              </w:rPr>
              <w:t>)</w:t>
            </w:r>
            <w:r w:rsidR="00E76D2E" w:rsidRPr="000A5472">
              <w:rPr>
                <w:rFonts w:ascii="Times New Roman" w:hAnsi="Times New Roman" w:cs="Times New Roman"/>
              </w:rPr>
              <w:t>, 565</w:t>
            </w:r>
            <w:r>
              <w:rPr>
                <w:rFonts w:ascii="Times New Roman" w:hAnsi="Times New Roman" w:cs="Times New Roman"/>
              </w:rPr>
              <w:t>(</w:t>
            </w:r>
            <w:r w:rsidR="00E76D2E" w:rsidRPr="000A5472">
              <w:rPr>
                <w:rFonts w:ascii="Times New Roman" w:hAnsi="Times New Roman" w:cs="Times New Roman"/>
              </w:rPr>
              <w:t>б,г,е</w:t>
            </w:r>
            <w:r>
              <w:rPr>
                <w:rFonts w:ascii="Times New Roman" w:hAnsi="Times New Roman" w:cs="Times New Roman"/>
              </w:rPr>
              <w:t>)</w:t>
            </w:r>
            <w:r w:rsidR="00E76D2E" w:rsidRPr="000A5472">
              <w:rPr>
                <w:rFonts w:ascii="Times New Roman" w:hAnsi="Times New Roman" w:cs="Times New Roman"/>
              </w:rPr>
              <w:t>, 572а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405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 xml:space="preserve">Арифметическая прогрессия. </w:t>
            </w:r>
          </w:p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0A5472" w:rsidRDefault="000A5472" w:rsidP="000A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§9,</w:t>
            </w:r>
            <w:r w:rsidR="00E76D2E" w:rsidRPr="000A5472">
              <w:rPr>
                <w:rFonts w:ascii="Times New Roman" w:hAnsi="Times New Roman" w:cs="Times New Roman"/>
              </w:rPr>
              <w:t>№575</w:t>
            </w:r>
            <w:r>
              <w:rPr>
                <w:rFonts w:ascii="Times New Roman" w:hAnsi="Times New Roman" w:cs="Times New Roman"/>
              </w:rPr>
              <w:t>(</w:t>
            </w:r>
            <w:r w:rsidR="00E76D2E" w:rsidRPr="000A5472">
              <w:rPr>
                <w:rFonts w:ascii="Times New Roman" w:hAnsi="Times New Roman" w:cs="Times New Roman"/>
              </w:rPr>
              <w:t>в,г</w:t>
            </w:r>
            <w:r>
              <w:rPr>
                <w:rFonts w:ascii="Times New Roman" w:hAnsi="Times New Roman" w:cs="Times New Roman"/>
              </w:rPr>
              <w:t>)</w:t>
            </w:r>
            <w:r w:rsidR="00E76D2E" w:rsidRPr="000A5472">
              <w:rPr>
                <w:rFonts w:ascii="Times New Roman" w:hAnsi="Times New Roman" w:cs="Times New Roman"/>
              </w:rPr>
              <w:t>, 576(б.г,е), 586,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460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61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 xml:space="preserve">Формула </w:t>
            </w:r>
            <w:r w:rsidRPr="00787EA0">
              <w:rPr>
                <w:rFonts w:ascii="Times New Roman" w:eastAsia="Times New Roman" w:hAnsi="Times New Roman" w:cs="Times New Roman"/>
                <w:iCs/>
                <w:lang w:val="en-US"/>
              </w:rPr>
              <w:t>n</w:t>
            </w:r>
            <w:r w:rsidRPr="00787EA0">
              <w:rPr>
                <w:rFonts w:ascii="Times New Roman" w:eastAsia="Times New Roman" w:hAnsi="Times New Roman" w:cs="Times New Roman"/>
                <w:iCs/>
              </w:rPr>
              <w:t>-го члена арифметической прогрессии.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0A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§9,</w:t>
            </w:r>
            <w:r w:rsidR="00E76D2E" w:rsidRPr="000A5472">
              <w:rPr>
                <w:rFonts w:ascii="Times New Roman" w:hAnsi="Times New Roman" w:cs="Times New Roman"/>
              </w:rPr>
              <w:t>№590, 592,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828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62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 xml:space="preserve">Решение задач по формуле </w:t>
            </w:r>
            <w:r w:rsidRPr="00787EA0">
              <w:rPr>
                <w:rFonts w:ascii="Times New Roman" w:hAnsi="Times New Roman" w:cs="Times New Roman"/>
                <w:lang w:val="en-US"/>
              </w:rPr>
              <w:t>n</w:t>
            </w:r>
            <w:r w:rsidRPr="00787EA0">
              <w:rPr>
                <w:rFonts w:ascii="Times New Roman" w:hAnsi="Times New Roman" w:cs="Times New Roman"/>
              </w:rPr>
              <w:t>– го члена арифметической прогрессии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§9,№ </w:t>
            </w:r>
            <w:r w:rsidRPr="000A5472">
              <w:rPr>
                <w:rFonts w:ascii="Times New Roman" w:hAnsi="Times New Roman" w:cs="Times New Roman"/>
              </w:rPr>
              <w:t>594,598</w:t>
            </w:r>
            <w:r>
              <w:rPr>
                <w:rFonts w:ascii="Times New Roman" w:hAnsi="Times New Roman" w:cs="Times New Roman"/>
              </w:rPr>
              <w:t>,</w:t>
            </w:r>
            <w:r w:rsidRPr="000A5472">
              <w:rPr>
                <w:rFonts w:ascii="Times New Roman" w:hAnsi="Times New Roman" w:cs="Times New Roman"/>
              </w:rPr>
              <w:t xml:space="preserve"> 599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17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787EA0">
              <w:rPr>
                <w:rFonts w:ascii="Times New Roman" w:hAnsi="Times New Roman" w:cs="Times New Roman"/>
                <w:lang w:val="en-US"/>
              </w:rPr>
              <w:t>n</w:t>
            </w:r>
            <w:r w:rsidRPr="00787EA0">
              <w:rPr>
                <w:rFonts w:ascii="Times New Roman" w:hAnsi="Times New Roman" w:cs="Times New Roman"/>
              </w:rPr>
              <w:t xml:space="preserve"> членов арифметической прогрессии.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§9,</w:t>
            </w:r>
            <w:r w:rsidR="00E76D2E" w:rsidRPr="000A5472">
              <w:rPr>
                <w:rFonts w:ascii="Times New Roman" w:hAnsi="Times New Roman" w:cs="Times New Roman"/>
              </w:rPr>
              <w:t>№605,607,608б , 621а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812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64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 xml:space="preserve">Решение задач по  формуле суммы первых </w:t>
            </w:r>
            <w:r w:rsidRPr="00787EA0">
              <w:rPr>
                <w:rFonts w:ascii="Times New Roman" w:hAnsi="Times New Roman" w:cs="Times New Roman"/>
                <w:lang w:val="en-US"/>
              </w:rPr>
              <w:t>n</w:t>
            </w:r>
            <w:r w:rsidRPr="00787EA0">
              <w:rPr>
                <w:rFonts w:ascii="Times New Roman" w:hAnsi="Times New Roman" w:cs="Times New Roman"/>
              </w:rPr>
              <w:t xml:space="preserve"> членов арифметической прогрессии.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§9,</w:t>
            </w:r>
            <w:r w:rsidR="00E76D2E" w:rsidRPr="000A5472">
              <w:rPr>
                <w:rFonts w:ascii="Times New Roman" w:hAnsi="Times New Roman" w:cs="Times New Roman"/>
              </w:rPr>
              <w:t>№609</w:t>
            </w:r>
            <w:r>
              <w:rPr>
                <w:rFonts w:ascii="Times New Roman" w:hAnsi="Times New Roman" w:cs="Times New Roman"/>
              </w:rPr>
              <w:t>(</w:t>
            </w:r>
            <w:r w:rsidR="00E76D2E" w:rsidRPr="000A5472">
              <w:rPr>
                <w:rFonts w:ascii="Times New Roman" w:hAnsi="Times New Roman" w:cs="Times New Roman"/>
              </w:rPr>
              <w:t>б,г</w:t>
            </w:r>
            <w:r>
              <w:rPr>
                <w:rFonts w:ascii="Times New Roman" w:hAnsi="Times New Roman" w:cs="Times New Roman"/>
              </w:rPr>
              <w:t>)</w:t>
            </w:r>
            <w:r w:rsidR="00E76D2E" w:rsidRPr="000A5472">
              <w:rPr>
                <w:rFonts w:ascii="Times New Roman" w:hAnsi="Times New Roman" w:cs="Times New Roman"/>
              </w:rPr>
              <w:t>, 611, 613,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786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Решение задач на применение понятия арифметической прогрессии.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§9,</w:t>
            </w:r>
            <w:r w:rsidR="00E76D2E" w:rsidRPr="000A5472">
              <w:rPr>
                <w:rFonts w:ascii="Times New Roman" w:hAnsi="Times New Roman" w:cs="Times New Roman"/>
              </w:rPr>
              <w:t>№581,588,591, 594, 595.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  <w:b/>
              </w:rPr>
              <w:t>Контрольная работа № 5 по теме «Арифметическая прогрессия».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0A5472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59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Определение геометрической прогрессии</w:t>
            </w:r>
            <w:r w:rsidRPr="00787EA0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</w:p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0A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§10,</w:t>
            </w:r>
            <w:r w:rsidR="00E76D2E" w:rsidRPr="000A5472">
              <w:rPr>
                <w:rFonts w:ascii="Times New Roman" w:hAnsi="Times New Roman" w:cs="Times New Roman"/>
              </w:rPr>
              <w:t>№623</w:t>
            </w:r>
            <w:r>
              <w:rPr>
                <w:rFonts w:ascii="Times New Roman" w:hAnsi="Times New Roman" w:cs="Times New Roman"/>
              </w:rPr>
              <w:t>(</w:t>
            </w:r>
            <w:r w:rsidR="00E76D2E" w:rsidRPr="000A5472">
              <w:rPr>
                <w:rFonts w:ascii="Times New Roman" w:hAnsi="Times New Roman" w:cs="Times New Roman"/>
              </w:rPr>
              <w:t>б,г</w:t>
            </w:r>
            <w:r>
              <w:rPr>
                <w:rFonts w:ascii="Times New Roman" w:hAnsi="Times New Roman" w:cs="Times New Roman"/>
              </w:rPr>
              <w:t>)</w:t>
            </w:r>
            <w:r w:rsidR="00E76D2E" w:rsidRPr="000A5472">
              <w:rPr>
                <w:rFonts w:ascii="Times New Roman" w:hAnsi="Times New Roman" w:cs="Times New Roman"/>
              </w:rPr>
              <w:t>, 624</w:t>
            </w:r>
            <w:r>
              <w:rPr>
                <w:rFonts w:ascii="Times New Roman" w:hAnsi="Times New Roman" w:cs="Times New Roman"/>
              </w:rPr>
              <w:t xml:space="preserve"> (б,г,е)</w:t>
            </w:r>
            <w:r w:rsidR="00E76D2E" w:rsidRPr="000A5472">
              <w:rPr>
                <w:rFonts w:ascii="Times New Roman" w:hAnsi="Times New Roman" w:cs="Times New Roman"/>
              </w:rPr>
              <w:t xml:space="preserve"> 627</w:t>
            </w:r>
            <w:r>
              <w:rPr>
                <w:rFonts w:ascii="Times New Roman" w:hAnsi="Times New Roman" w:cs="Times New Roman"/>
              </w:rPr>
              <w:t>(</w:t>
            </w:r>
            <w:r w:rsidR="00E76D2E" w:rsidRPr="000A5472">
              <w:rPr>
                <w:rFonts w:ascii="Times New Roman" w:hAnsi="Times New Roman" w:cs="Times New Roman"/>
              </w:rPr>
              <w:t>в,г</w:t>
            </w:r>
            <w:r>
              <w:rPr>
                <w:rFonts w:ascii="Times New Roman" w:hAnsi="Times New Roman" w:cs="Times New Roman"/>
              </w:rPr>
              <w:t>)</w:t>
            </w:r>
            <w:r w:rsidR="00E76D2E" w:rsidRPr="000A5472">
              <w:rPr>
                <w:rFonts w:ascii="Times New Roman" w:hAnsi="Times New Roman" w:cs="Times New Roman"/>
              </w:rPr>
              <w:t>, 628</w:t>
            </w:r>
            <w:r>
              <w:rPr>
                <w:rFonts w:ascii="Times New Roman" w:hAnsi="Times New Roman" w:cs="Times New Roman"/>
              </w:rPr>
              <w:t>(</w:t>
            </w:r>
            <w:r w:rsidR="00E76D2E" w:rsidRPr="000A5472">
              <w:rPr>
                <w:rFonts w:ascii="Times New Roman" w:hAnsi="Times New Roman" w:cs="Times New Roman"/>
              </w:rPr>
              <w:t>а,г</w:t>
            </w:r>
            <w:r>
              <w:rPr>
                <w:rFonts w:ascii="Times New Roman" w:hAnsi="Times New Roman" w:cs="Times New Roman"/>
              </w:rPr>
              <w:t>)</w:t>
            </w:r>
            <w:r w:rsidR="00E76D2E" w:rsidRPr="000A547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63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 xml:space="preserve">Формула </w:t>
            </w:r>
            <w:r w:rsidRPr="00787EA0">
              <w:rPr>
                <w:rFonts w:ascii="Times New Roman" w:eastAsia="Times New Roman" w:hAnsi="Times New Roman" w:cs="Times New Roman"/>
                <w:iCs/>
                <w:lang w:val="en-US"/>
              </w:rPr>
              <w:t>n</w:t>
            </w:r>
            <w:r w:rsidRPr="00787EA0">
              <w:rPr>
                <w:rFonts w:ascii="Times New Roman" w:eastAsia="Times New Roman" w:hAnsi="Times New Roman" w:cs="Times New Roman"/>
                <w:iCs/>
              </w:rPr>
              <w:t>-го члена геометрической прогрессии.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§10,</w:t>
            </w:r>
            <w:r w:rsidRPr="000A5472">
              <w:rPr>
                <w:rFonts w:ascii="Times New Roman" w:hAnsi="Times New Roman" w:cs="Times New Roman"/>
              </w:rPr>
              <w:t>№625</w:t>
            </w:r>
            <w:r>
              <w:rPr>
                <w:rFonts w:ascii="Times New Roman" w:hAnsi="Times New Roman" w:cs="Times New Roman"/>
              </w:rPr>
              <w:t>(</w:t>
            </w:r>
            <w:r w:rsidRPr="000A5472">
              <w:rPr>
                <w:rFonts w:ascii="Times New Roman" w:hAnsi="Times New Roman" w:cs="Times New Roman"/>
              </w:rPr>
              <w:t>в,г</w:t>
            </w:r>
            <w:r>
              <w:rPr>
                <w:rFonts w:ascii="Times New Roman" w:hAnsi="Times New Roman" w:cs="Times New Roman"/>
              </w:rPr>
              <w:t>)</w:t>
            </w:r>
            <w:r w:rsidRPr="000A5472">
              <w:rPr>
                <w:rFonts w:ascii="Times New Roman" w:hAnsi="Times New Roman" w:cs="Times New Roman"/>
              </w:rPr>
              <w:t>, 626б, 634, 639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664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69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787EA0">
              <w:rPr>
                <w:rFonts w:ascii="Times New Roman" w:hAnsi="Times New Roman" w:cs="Times New Roman"/>
                <w:lang w:val="en-US"/>
              </w:rPr>
              <w:t>n</w:t>
            </w:r>
            <w:r w:rsidRPr="00787EA0">
              <w:rPr>
                <w:rFonts w:ascii="Times New Roman" w:hAnsi="Times New Roman" w:cs="Times New Roman"/>
              </w:rPr>
              <w:t xml:space="preserve"> членов геометрической прогрессии.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0A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§10,</w:t>
            </w:r>
            <w:r w:rsidRPr="000A5472">
              <w:rPr>
                <w:rFonts w:ascii="Times New Roman" w:hAnsi="Times New Roman" w:cs="Times New Roman"/>
              </w:rPr>
              <w:t>№649</w:t>
            </w:r>
            <w:r>
              <w:rPr>
                <w:rFonts w:ascii="Times New Roman" w:hAnsi="Times New Roman" w:cs="Times New Roman"/>
              </w:rPr>
              <w:t>(</w:t>
            </w:r>
            <w:r w:rsidRPr="000A5472">
              <w:rPr>
                <w:rFonts w:ascii="Times New Roman" w:hAnsi="Times New Roman" w:cs="Times New Roman"/>
              </w:rPr>
              <w:t>б,в</w:t>
            </w:r>
            <w:r>
              <w:rPr>
                <w:rFonts w:ascii="Times New Roman" w:hAnsi="Times New Roman" w:cs="Times New Roman"/>
              </w:rPr>
              <w:t>)</w:t>
            </w:r>
            <w:r w:rsidRPr="000A5472">
              <w:rPr>
                <w:rFonts w:ascii="Times New Roman" w:hAnsi="Times New Roman" w:cs="Times New Roman"/>
              </w:rPr>
              <w:t>, 650,652</w:t>
            </w:r>
            <w:r>
              <w:rPr>
                <w:rFonts w:ascii="Times New Roman" w:hAnsi="Times New Roman" w:cs="Times New Roman"/>
              </w:rPr>
              <w:t>(</w:t>
            </w:r>
            <w:r w:rsidRPr="000A5472">
              <w:rPr>
                <w:rFonts w:ascii="Times New Roman" w:hAnsi="Times New Roman" w:cs="Times New Roman"/>
              </w:rPr>
              <w:t>а,г</w:t>
            </w:r>
            <w:r>
              <w:rPr>
                <w:rFonts w:ascii="Times New Roman" w:hAnsi="Times New Roman" w:cs="Times New Roman"/>
              </w:rPr>
              <w:t>)</w:t>
            </w:r>
            <w:r w:rsidRPr="000A54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717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 xml:space="preserve">Решение задач по  формуле суммы первых </w:t>
            </w:r>
            <w:r w:rsidRPr="00787EA0">
              <w:rPr>
                <w:rFonts w:ascii="Times New Roman" w:hAnsi="Times New Roman" w:cs="Times New Roman"/>
                <w:lang w:val="en-US"/>
              </w:rPr>
              <w:t>n</w:t>
            </w:r>
            <w:r w:rsidRPr="00787EA0">
              <w:rPr>
                <w:rFonts w:ascii="Times New Roman" w:hAnsi="Times New Roman" w:cs="Times New Roman"/>
              </w:rPr>
              <w:t xml:space="preserve"> членов геометрической прогрессии.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§10,</w:t>
            </w:r>
            <w:r w:rsidRPr="000A5472">
              <w:rPr>
                <w:rFonts w:ascii="Times New Roman" w:hAnsi="Times New Roman" w:cs="Times New Roman"/>
              </w:rPr>
              <w:t>№ 656, 659а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799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 xml:space="preserve">Формула суммы </w:t>
            </w:r>
            <w:r w:rsidRPr="00787EA0">
              <w:rPr>
                <w:rFonts w:ascii="Times New Roman" w:hAnsi="Times New Roman" w:cs="Times New Roman"/>
                <w:lang w:val="en-US"/>
              </w:rPr>
              <w:t>n</w:t>
            </w:r>
            <w:r w:rsidRPr="00787EA0">
              <w:rPr>
                <w:rFonts w:ascii="Times New Roman" w:hAnsi="Times New Roman" w:cs="Times New Roman"/>
              </w:rPr>
              <w:t xml:space="preserve"> членов бесконечно убывающей геометрической прогрессии.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§10,</w:t>
            </w:r>
            <w:r w:rsidRPr="000A5472">
              <w:rPr>
                <w:rFonts w:ascii="Times New Roman" w:hAnsi="Times New Roman" w:cs="Times New Roman"/>
              </w:rPr>
              <w:t>№636, 658, 710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01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72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 темы «Геометрическая прогрессия».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§10,</w:t>
            </w:r>
            <w:r w:rsidRPr="000A5472">
              <w:rPr>
                <w:rFonts w:ascii="Times New Roman" w:hAnsi="Times New Roman" w:cs="Times New Roman"/>
              </w:rPr>
              <w:t>№675, 686, 709, 660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  <w:b/>
              </w:rPr>
              <w:t>Контрольная работа № 6 по теме «Геометрическая прогрессия».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262"/>
        </w:trPr>
        <w:tc>
          <w:tcPr>
            <w:tcW w:w="9020" w:type="dxa"/>
            <w:gridSpan w:val="9"/>
            <w:tcBorders>
              <w:left w:val="outset" w:sz="6" w:space="0" w:color="auto"/>
              <w:bottom w:val="outset" w:sz="6" w:space="0" w:color="auto"/>
            </w:tcBorders>
          </w:tcPr>
          <w:p w:rsidR="00B53158" w:rsidRPr="0023351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Глава   </w:t>
            </w: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</w:t>
            </w: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Элементы статистики и теории вероятностей.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- 9 часов</w:t>
            </w:r>
          </w:p>
        </w:tc>
      </w:tr>
      <w:tr w:rsidR="00B53158" w:rsidRPr="002C11CE" w:rsidTr="000C284B">
        <w:trPr>
          <w:trHeight w:val="379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484319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74</w:t>
            </w:r>
          </w:p>
        </w:tc>
        <w:tc>
          <w:tcPr>
            <w:tcW w:w="2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Комбинаторные задачи.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472">
              <w:rPr>
                <w:rFonts w:ascii="Times New Roman" w:hAnsi="Times New Roman" w:cs="Times New Roman"/>
              </w:rPr>
              <w:t>§11, №714, 719, 721, 729.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262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75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787EA0">
              <w:rPr>
                <w:rFonts w:ascii="Times New Roman" w:hAnsi="Times New Roman" w:cs="Times New Roman"/>
              </w:rPr>
              <w:t>Решение комбинаторных задач.</w:t>
            </w:r>
          </w:p>
        </w:tc>
        <w:tc>
          <w:tcPr>
            <w:tcW w:w="797" w:type="dxa"/>
            <w:tcBorders>
              <w:left w:val="outset" w:sz="6" w:space="0" w:color="auto"/>
              <w:right w:val="single" w:sz="4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87EA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472">
              <w:rPr>
                <w:rFonts w:ascii="Times New Roman" w:hAnsi="Times New Roman" w:cs="Times New Roman"/>
              </w:rPr>
              <w:t>§11</w:t>
            </w:r>
            <w:r>
              <w:rPr>
                <w:rFonts w:ascii="Times New Roman" w:hAnsi="Times New Roman" w:cs="Times New Roman"/>
              </w:rPr>
              <w:t>,</w:t>
            </w:r>
            <w:r w:rsidRPr="000A5472">
              <w:rPr>
                <w:rFonts w:ascii="Times New Roman" w:hAnsi="Times New Roman" w:cs="Times New Roman"/>
              </w:rPr>
              <w:t>№724, 726, 834, 730а, 731в.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289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484319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76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0A5472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Перестановки.</w:t>
            </w:r>
            <w:r w:rsidR="00B53158" w:rsidRPr="00787EA0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472">
              <w:rPr>
                <w:rFonts w:ascii="Times New Roman" w:hAnsi="Times New Roman" w:cs="Times New Roman"/>
              </w:rPr>
              <w:t>§11</w:t>
            </w:r>
            <w:r>
              <w:rPr>
                <w:rFonts w:ascii="Times New Roman" w:hAnsi="Times New Roman" w:cs="Times New Roman"/>
              </w:rPr>
              <w:t>,</w:t>
            </w:r>
            <w:r w:rsidRPr="000A5472">
              <w:rPr>
                <w:rFonts w:ascii="Times New Roman" w:hAnsi="Times New Roman" w:cs="Times New Roman"/>
              </w:rPr>
              <w:t>№740, 742, 743, 750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256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4D1139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77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Р</w:t>
            </w:r>
            <w:r w:rsidR="000A5472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787EA0">
              <w:rPr>
                <w:rFonts w:ascii="Times New Roman" w:eastAsia="Times New Roman" w:hAnsi="Times New Roman" w:cs="Times New Roman"/>
                <w:iCs/>
              </w:rPr>
              <w:t>змещения</w:t>
            </w:r>
            <w:r w:rsidR="000A5472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472">
              <w:rPr>
                <w:rFonts w:ascii="Times New Roman" w:hAnsi="Times New Roman" w:cs="Times New Roman"/>
              </w:rPr>
              <w:t>§11</w:t>
            </w:r>
            <w:r>
              <w:rPr>
                <w:rFonts w:ascii="Times New Roman" w:hAnsi="Times New Roman" w:cs="Times New Roman"/>
              </w:rPr>
              <w:t>,</w:t>
            </w:r>
            <w:r w:rsidRPr="000A5472">
              <w:rPr>
                <w:rFonts w:ascii="Times New Roman" w:hAnsi="Times New Roman" w:cs="Times New Roman"/>
              </w:rPr>
              <w:t>№755,758,759 ,767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274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484319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78</w:t>
            </w:r>
          </w:p>
        </w:tc>
        <w:tc>
          <w:tcPr>
            <w:tcW w:w="2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Сочетания</w:t>
            </w:r>
            <w:r w:rsidR="000A5472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472">
              <w:rPr>
                <w:rFonts w:ascii="Times New Roman" w:hAnsi="Times New Roman" w:cs="Times New Roman"/>
              </w:rPr>
              <w:t>§11</w:t>
            </w:r>
            <w:r>
              <w:rPr>
                <w:rFonts w:ascii="Times New Roman" w:hAnsi="Times New Roman" w:cs="Times New Roman"/>
              </w:rPr>
              <w:t>,</w:t>
            </w:r>
            <w:r w:rsidRPr="000A5472">
              <w:rPr>
                <w:rFonts w:ascii="Times New Roman" w:hAnsi="Times New Roman" w:cs="Times New Roman"/>
              </w:rPr>
              <w:t>№769, 771,</w:t>
            </w:r>
            <w:r w:rsidR="00EE22DB">
              <w:rPr>
                <w:rFonts w:ascii="Times New Roman" w:hAnsi="Times New Roman" w:cs="Times New Roman"/>
              </w:rPr>
              <w:t xml:space="preserve"> </w:t>
            </w:r>
            <w:r w:rsidRPr="000A5472">
              <w:rPr>
                <w:rFonts w:ascii="Times New Roman" w:hAnsi="Times New Roman" w:cs="Times New Roman"/>
              </w:rPr>
              <w:t>783.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306"/>
        </w:trPr>
        <w:tc>
          <w:tcPr>
            <w:tcW w:w="11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484319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79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Вероятность случайного события</w:t>
            </w:r>
          </w:p>
        </w:tc>
        <w:tc>
          <w:tcPr>
            <w:tcW w:w="79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472">
              <w:rPr>
                <w:rFonts w:ascii="Times New Roman" w:hAnsi="Times New Roman" w:cs="Times New Roman"/>
              </w:rPr>
              <w:t>§11</w:t>
            </w:r>
            <w:r>
              <w:rPr>
                <w:rFonts w:ascii="Times New Roman" w:hAnsi="Times New Roman" w:cs="Times New Roman"/>
              </w:rPr>
              <w:t>,</w:t>
            </w:r>
            <w:r w:rsidR="00EE22DB">
              <w:rPr>
                <w:rFonts w:ascii="Times New Roman" w:hAnsi="Times New Roman" w:cs="Times New Roman"/>
              </w:rPr>
              <w:t xml:space="preserve">№789, </w:t>
            </w:r>
            <w:r w:rsidRPr="000A5472">
              <w:rPr>
                <w:rFonts w:ascii="Times New Roman" w:hAnsi="Times New Roman" w:cs="Times New Roman"/>
              </w:rPr>
              <w:t>790</w:t>
            </w:r>
            <w:r w:rsidR="00EE22DB">
              <w:rPr>
                <w:rFonts w:ascii="Times New Roman" w:hAnsi="Times New Roman" w:cs="Times New Roman"/>
              </w:rPr>
              <w:t xml:space="preserve">          (</w:t>
            </w:r>
            <w:r w:rsidRPr="000A5472">
              <w:rPr>
                <w:rFonts w:ascii="Times New Roman" w:hAnsi="Times New Roman" w:cs="Times New Roman"/>
              </w:rPr>
              <w:t>а,в</w:t>
            </w:r>
            <w:r w:rsidR="00EE22DB">
              <w:rPr>
                <w:rFonts w:ascii="Times New Roman" w:hAnsi="Times New Roman" w:cs="Times New Roman"/>
              </w:rPr>
              <w:t>)</w:t>
            </w:r>
            <w:r w:rsidRPr="000A5472">
              <w:rPr>
                <w:rFonts w:ascii="Times New Roman" w:hAnsi="Times New Roman" w:cs="Times New Roman"/>
              </w:rPr>
              <w:t>, 792, 797</w:t>
            </w:r>
            <w:r w:rsidR="00EE22DB">
              <w:rPr>
                <w:rFonts w:ascii="Times New Roman" w:hAnsi="Times New Roman" w:cs="Times New Roman"/>
              </w:rPr>
              <w:t xml:space="preserve"> (</w:t>
            </w:r>
            <w:r w:rsidRPr="000A5472">
              <w:rPr>
                <w:rFonts w:ascii="Times New Roman" w:hAnsi="Times New Roman" w:cs="Times New Roman"/>
              </w:rPr>
              <w:t>б,в</w:t>
            </w:r>
            <w:r w:rsidR="00EE22DB">
              <w:rPr>
                <w:rFonts w:ascii="Times New Roman" w:hAnsi="Times New Roman" w:cs="Times New Roman"/>
              </w:rPr>
              <w:t>)</w:t>
            </w:r>
            <w:r w:rsidRPr="000A5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4.04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494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4D1139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B53158" w:rsidP="00E150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Решение задач на вероятность случайного события.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472">
              <w:rPr>
                <w:rFonts w:ascii="Times New Roman" w:hAnsi="Times New Roman" w:cs="Times New Roman"/>
              </w:rPr>
              <w:t>§11</w:t>
            </w:r>
            <w:r>
              <w:rPr>
                <w:rFonts w:ascii="Times New Roman" w:hAnsi="Times New Roman" w:cs="Times New Roman"/>
              </w:rPr>
              <w:t>,</w:t>
            </w:r>
            <w:r w:rsidRPr="000A54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472">
              <w:rPr>
                <w:rFonts w:ascii="Times New Roman" w:hAnsi="Times New Roman" w:cs="Times New Roman"/>
              </w:rPr>
              <w:t>799,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472">
              <w:rPr>
                <w:rFonts w:ascii="Times New Roman" w:hAnsi="Times New Roman" w:cs="Times New Roman"/>
              </w:rPr>
              <w:t>800,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47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5.04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583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484319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Повторение темы: Элементы комбинаторики.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0A5472" w:rsidRDefault="000A5472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472">
              <w:rPr>
                <w:rFonts w:ascii="Times New Roman" w:hAnsi="Times New Roman" w:cs="Times New Roman"/>
              </w:rPr>
              <w:t>§11</w:t>
            </w:r>
            <w:r>
              <w:rPr>
                <w:rFonts w:ascii="Times New Roman" w:hAnsi="Times New Roman" w:cs="Times New Roman"/>
              </w:rPr>
              <w:t>,</w:t>
            </w:r>
            <w:r w:rsidRPr="000A5472">
              <w:rPr>
                <w:rFonts w:ascii="Times New Roman" w:hAnsi="Times New Roman" w:cs="Times New Roman"/>
              </w:rPr>
              <w:t>№841, 861, 868.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B53158" w:rsidRPr="002C11CE" w:rsidTr="00B53158">
        <w:trPr>
          <w:trHeight w:val="577"/>
        </w:trPr>
        <w:tc>
          <w:tcPr>
            <w:tcW w:w="11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484319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82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EA0">
              <w:rPr>
                <w:rFonts w:ascii="Times New Roman" w:hAnsi="Times New Roman" w:cs="Times New Roman"/>
                <w:b/>
              </w:rPr>
              <w:t>Контрольная работа №7 по теме «Элементы комбинаторики и теории вероятности».</w:t>
            </w:r>
          </w:p>
        </w:tc>
        <w:tc>
          <w:tcPr>
            <w:tcW w:w="79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0C284B" w:rsidRPr="002C11CE" w:rsidTr="000C284B">
        <w:trPr>
          <w:trHeight w:val="323"/>
        </w:trPr>
        <w:tc>
          <w:tcPr>
            <w:tcW w:w="9020" w:type="dxa"/>
            <w:gridSpan w:val="9"/>
            <w:tcBorders>
              <w:left w:val="outset" w:sz="6" w:space="0" w:color="auto"/>
            </w:tcBorders>
          </w:tcPr>
          <w:p w:rsidR="000C284B" w:rsidRPr="00B53158" w:rsidRDefault="000C284B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VI</w:t>
            </w:r>
            <w:r w:rsidRPr="002335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Итоговое повторение курса алгебры  9 класса   -  18 часов</w:t>
            </w:r>
          </w:p>
        </w:tc>
      </w:tr>
      <w:tr w:rsidR="00B53158" w:rsidRPr="002C11CE" w:rsidTr="000C284B">
        <w:trPr>
          <w:trHeight w:val="599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Повторение. Преобразование алгебраических выражений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№875а,в ,878,879 а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554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84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Решение целых уравнений.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№881б, 884б, 886, 705а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557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85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Повторение. Решение дробных уравнений.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№894, 896а, 899,901.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exact"/>
              <w:rPr>
                <w:rFonts w:ascii="Times New Roman" w:eastAsia="Times New Roman" w:hAnsi="Times New Roman" w:cs="Verdana"/>
                <w:iCs/>
                <w:sz w:val="20"/>
                <w:szCs w:val="20"/>
                <w:lang w:bidi="pa-IN"/>
              </w:rPr>
            </w:pPr>
          </w:p>
        </w:tc>
      </w:tr>
      <w:tr w:rsidR="00B53158" w:rsidRPr="002C11CE" w:rsidTr="000C284B">
        <w:trPr>
          <w:trHeight w:val="542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86</w:t>
            </w:r>
          </w:p>
        </w:tc>
        <w:tc>
          <w:tcPr>
            <w:tcW w:w="28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Решение систем уравнений.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№903(а, в), 905(б,г), 907(б,г), 910(б,г).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exact"/>
              <w:rPr>
                <w:rFonts w:ascii="Times New Roman" w:eastAsia="Times New Roman" w:hAnsi="Times New Roman" w:cs="Verdana"/>
                <w:iCs/>
                <w:sz w:val="20"/>
                <w:szCs w:val="20"/>
                <w:lang w:bidi="pa-IN"/>
              </w:rPr>
            </w:pPr>
          </w:p>
        </w:tc>
      </w:tr>
      <w:tr w:rsidR="00B53158" w:rsidRPr="002C11CE" w:rsidTr="000C284B">
        <w:trPr>
          <w:trHeight w:val="422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</w:t>
            </w:r>
          </w:p>
        </w:tc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Решение линейных неравенств.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№913(в, г), 914(Г.д), 918г, 923(в,г)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exact"/>
              <w:rPr>
                <w:rFonts w:ascii="Times New Roman" w:eastAsia="Times New Roman" w:hAnsi="Times New Roman" w:cs="Verdana"/>
                <w:iCs/>
                <w:sz w:val="20"/>
                <w:szCs w:val="20"/>
                <w:lang w:bidi="pa-IN"/>
              </w:rPr>
            </w:pPr>
          </w:p>
        </w:tc>
      </w:tr>
      <w:tr w:rsidR="00B53158" w:rsidRPr="002C11CE" w:rsidTr="000C284B">
        <w:trPr>
          <w:trHeight w:val="473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88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Решение неравенств второй степени.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E2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№386(б, г), 390(б,г), 393(б,г,е)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exact"/>
              <w:rPr>
                <w:rFonts w:ascii="Times New Roman" w:eastAsia="Times New Roman" w:hAnsi="Times New Roman" w:cs="Verdana"/>
                <w:iCs/>
                <w:sz w:val="20"/>
                <w:szCs w:val="20"/>
                <w:lang w:bidi="pa-IN"/>
              </w:rPr>
            </w:pPr>
          </w:p>
        </w:tc>
      </w:tr>
      <w:tr w:rsidR="00B53158" w:rsidRPr="002C11CE" w:rsidTr="000C284B">
        <w:trPr>
          <w:trHeight w:val="530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Системы линейных неравенств.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№929, 939,944, 950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exact"/>
              <w:rPr>
                <w:rFonts w:ascii="Times New Roman" w:eastAsia="Times New Roman" w:hAnsi="Times New Roman" w:cs="Verdana"/>
                <w:iCs/>
                <w:sz w:val="20"/>
                <w:szCs w:val="20"/>
                <w:lang w:bidi="pa-IN"/>
              </w:rPr>
            </w:pPr>
          </w:p>
        </w:tc>
      </w:tr>
      <w:tr w:rsidR="00B53158" w:rsidRPr="002C11CE" w:rsidTr="000C284B">
        <w:trPr>
          <w:trHeight w:val="613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Системы неравенств  второй степени.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 958а, 962а, 972б, 973д</w:t>
            </w:r>
          </w:p>
        </w:tc>
        <w:tc>
          <w:tcPr>
            <w:tcW w:w="85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exact"/>
              <w:rPr>
                <w:rFonts w:ascii="Times New Roman" w:eastAsia="Times New Roman" w:hAnsi="Times New Roman" w:cs="Verdana"/>
                <w:iCs/>
                <w:sz w:val="20"/>
                <w:szCs w:val="20"/>
                <w:lang w:bidi="pa-IN"/>
              </w:rPr>
            </w:pPr>
          </w:p>
        </w:tc>
      </w:tr>
      <w:tr w:rsidR="00B53158" w:rsidRPr="002C11CE" w:rsidTr="000C284B">
        <w:trPr>
          <w:trHeight w:val="606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hAnsi="Times New Roman" w:cs="Times New Roman"/>
              </w:rPr>
              <w:t>Повторение. Арифметический квадратный корень.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№967,980,997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443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Степень с рациональным показателем.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№1001(б,г,е), 1003, 1004б, 1007б.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606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93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Арифметическая прогрессия.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№1012а, в, 1014а,б, 1015б, 1016г,е.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558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94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Геометрическая прогрессия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E2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 xml:space="preserve">№1021г, 1025, 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606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95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Функции и их графики.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E2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№1032а, в, 1033,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606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96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Функции и их графики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№925(б,в), 935(а,в,е),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606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97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  <w:b/>
              </w:rPr>
              <w:t>Итоговая контрольная работа по теме «Функции. Уравнения. Неравенства».(тестирование).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606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98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 xml:space="preserve"> Повторение. Решение задач на проценты.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№1034а, 1035б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606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Решение уравнений и систем уравнений графическим способом</w:t>
            </w:r>
            <w:r>
              <w:rPr>
                <w:rFonts w:ascii="Times New Roman" w:hAnsi="Times New Roman" w:cs="Times New Roman"/>
              </w:rPr>
              <w:t>.</w:t>
            </w:r>
            <w:r w:rsidRPr="00787E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EE22D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t>№ 1027, 1028(а,д)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3158" w:rsidRPr="002C11CE" w:rsidTr="000C284B">
        <w:trPr>
          <w:trHeight w:val="542"/>
        </w:trPr>
        <w:tc>
          <w:tcPr>
            <w:tcW w:w="115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EA0">
              <w:rPr>
                <w:rFonts w:ascii="Times New Roman" w:hAnsi="Times New Roman" w:cs="Times New Roman"/>
              </w:rPr>
              <w:t>Повторение. Решение текстовых задач на составление уравнений.</w:t>
            </w:r>
          </w:p>
        </w:tc>
        <w:tc>
          <w:tcPr>
            <w:tcW w:w="797" w:type="dxa"/>
            <w:tcBorders>
              <w:left w:val="outset" w:sz="6" w:space="0" w:color="auto"/>
              <w:right w:val="outset" w:sz="6" w:space="0" w:color="auto"/>
            </w:tcBorders>
          </w:tcPr>
          <w:p w:rsidR="00B53158" w:rsidRPr="00787EA0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7EA0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71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53158" w:rsidRDefault="00B53158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0C284B" w:rsidP="00E150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  <w:r w:rsidR="00B53158">
              <w:rPr>
                <w:rFonts w:ascii="Arial CYR" w:eastAsia="Times New Roman" w:hAnsi="Arial CYR" w:cs="Arial CYR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158" w:rsidRPr="002C11CE" w:rsidRDefault="00B53158" w:rsidP="00E15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233510" w:rsidRPr="00D17CF9" w:rsidRDefault="00233510" w:rsidP="00E1500F">
      <w:pPr>
        <w:rPr>
          <w:rFonts w:ascii="Times New Roman" w:eastAsia="Times New Roman" w:hAnsi="Times New Roman" w:cs="Times New Roman"/>
          <w:sz w:val="28"/>
          <w:szCs w:val="28"/>
        </w:rPr>
        <w:sectPr w:rsidR="00233510" w:rsidRPr="00D17CF9" w:rsidSect="00073536">
          <w:footerReference w:type="even" r:id="rId9"/>
          <w:footerReference w:type="default" r:id="rId10"/>
          <w:pgSz w:w="11906" w:h="16838"/>
          <w:pgMar w:top="624" w:right="454" w:bottom="539" w:left="357" w:header="709" w:footer="709" w:gutter="0"/>
          <w:cols w:space="708"/>
          <w:docGrid w:linePitch="360"/>
        </w:sectPr>
      </w:pPr>
    </w:p>
    <w:p w:rsidR="00073536" w:rsidRDefault="00073536" w:rsidP="00E15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Планируемые результаты освоения учебного предмета и система их оценки.</w:t>
      </w:r>
    </w:p>
    <w:p w:rsidR="00073536" w:rsidRPr="002973B3" w:rsidRDefault="00073536" w:rsidP="00E150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результате изучения курса алгебры 9 класса обучающиеся должны: </w:t>
      </w:r>
    </w:p>
    <w:p w:rsidR="00073536" w:rsidRPr="00D16E38" w:rsidRDefault="00073536" w:rsidP="00E1500F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r w:rsidRPr="00D16E3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073536" w:rsidRPr="00D16E38" w:rsidRDefault="00073536" w:rsidP="00E1500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73536" w:rsidRPr="00D16E38" w:rsidRDefault="00073536" w:rsidP="00E1500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073536" w:rsidRPr="00D16E38" w:rsidRDefault="00073536" w:rsidP="00E1500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73536" w:rsidRPr="00D16E38" w:rsidRDefault="00073536" w:rsidP="00E1500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73536" w:rsidRPr="00D16E38" w:rsidRDefault="00073536" w:rsidP="00E1500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73536" w:rsidRPr="00D16E38" w:rsidRDefault="00073536" w:rsidP="00E1500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73536" w:rsidRPr="00D16E38" w:rsidRDefault="00073536" w:rsidP="00E1500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073536" w:rsidRPr="00D16E38" w:rsidRDefault="00073536" w:rsidP="00E1500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73536" w:rsidRPr="00D16E38" w:rsidRDefault="00073536" w:rsidP="00E1500F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caps/>
          <w:sz w:val="24"/>
          <w:szCs w:val="24"/>
        </w:rPr>
        <w:t>Арифметика</w:t>
      </w:r>
    </w:p>
    <w:p w:rsidR="00073536" w:rsidRPr="00D16E38" w:rsidRDefault="00073536" w:rsidP="00E1500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3536" w:rsidRPr="00D16E38" w:rsidRDefault="00073536" w:rsidP="00E1500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73536" w:rsidRPr="00D16E38" w:rsidRDefault="00073536" w:rsidP="00E1500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073536" w:rsidRPr="00D16E38" w:rsidRDefault="00073536" w:rsidP="00E1500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073536" w:rsidRPr="00D16E38" w:rsidRDefault="00073536" w:rsidP="00E1500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73536" w:rsidRPr="00D16E38" w:rsidRDefault="00073536" w:rsidP="00E1500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73536" w:rsidRPr="00D16E38" w:rsidRDefault="00073536" w:rsidP="00E1500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073536" w:rsidRPr="00D16E38" w:rsidRDefault="00073536" w:rsidP="00E1500F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3536" w:rsidRPr="00D16E38" w:rsidRDefault="00073536" w:rsidP="00E1500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73536" w:rsidRPr="00D16E38" w:rsidRDefault="00073536" w:rsidP="00E1500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073536" w:rsidRPr="00D16E38" w:rsidRDefault="00073536" w:rsidP="00E1500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073536" w:rsidRPr="00D16E38" w:rsidRDefault="00073536" w:rsidP="00E1500F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caps/>
          <w:sz w:val="24"/>
          <w:szCs w:val="24"/>
        </w:rPr>
        <w:t>Алгебра</w:t>
      </w:r>
    </w:p>
    <w:p w:rsidR="00073536" w:rsidRPr="00D16E38" w:rsidRDefault="00073536" w:rsidP="00E1500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свойства изученных функций (у=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D16E3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16E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D16E3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00" w:dyaOrig="200">
          <v:shape id="_x0000_i1026" type="#_x0000_t75" style="width:9pt;height:9pt" o:ole="">
            <v:imagedata r:id="rId11" o:title=""/>
          </v:shape>
          <o:OLEObject Type="Embed" ProgID="Equation.3" ShapeID="_x0000_i1026" DrawAspect="Content" ObjectID="_1538266030" r:id="rId1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0, у=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D16E38">
        <w:rPr>
          <w:rFonts w:ascii="Times New Roman" w:eastAsia="Times New Roman" w:hAnsi="Times New Roman" w:cs="Times New Roman"/>
          <w:sz w:val="24"/>
          <w:szCs w:val="24"/>
        </w:rPr>
        <w:t>х+</w:t>
      </w:r>
      <w:r w:rsidRPr="00D16E38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>у=х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>, у=х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3</w:t>
      </w: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D16E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</w:t>
      </w:r>
      <w:r w:rsidRPr="003F0CC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6pt" o:ole="">
            <v:imagedata r:id="rId13" o:title=""/>
          </v:shape>
          <o:OLEObject Type="Embed" ProgID="Equation.3" ShapeID="_x0000_i1027" DrawAspect="Content" ObjectID="_1538266031" r:id="rId14"/>
        </w:object>
      </w: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>у=</w:t>
      </w:r>
      <w:r w:rsidRPr="00D16E38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8" type="#_x0000_t75" style="width:16.8pt;height:15.6pt" o:ole="">
            <v:imagedata r:id="rId15" o:title=""/>
          </v:shape>
          <o:OLEObject Type="Embed" ProgID="Equation.3" ShapeID="_x0000_i1028" DrawAspect="Content" ObjectID="_1538266032" r:id="rId16"/>
        </w:object>
      </w:r>
      <w:r w:rsidRPr="00D16E3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 xml:space="preserve"> у=ах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>+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>х+с, у= ах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>+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 xml:space="preserve">  у= а(х- 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D16E3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2</w:t>
      </w:r>
      <w:r w:rsidRPr="00D16E38">
        <w:rPr>
          <w:rFonts w:ascii="Times New Roman" w:eastAsia="Times New Roman" w:hAnsi="Times New Roman" w:cs="Times New Roman"/>
          <w:sz w:val="24"/>
          <w:szCs w:val="24"/>
        </w:rPr>
        <w:t>), строить их графики;</w:t>
      </w:r>
    </w:p>
    <w:p w:rsidR="00073536" w:rsidRPr="00D16E38" w:rsidRDefault="00073536" w:rsidP="00E1500F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16E38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73536" w:rsidRPr="002973B3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073536" w:rsidRDefault="00073536" w:rsidP="00E1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536" w:rsidRPr="00D16E38" w:rsidRDefault="00073536" w:rsidP="00E1500F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caps/>
          <w:sz w:val="24"/>
          <w:szCs w:val="24"/>
        </w:rPr>
        <w:t>Элементы логики, комбинаторики,</w:t>
      </w:r>
      <w:r w:rsidRPr="00D16E38">
        <w:rPr>
          <w:rFonts w:ascii="Times New Roman" w:eastAsia="Times New Roman" w:hAnsi="Times New Roman" w:cs="Times New Roman"/>
          <w:b/>
          <w:caps/>
          <w:sz w:val="24"/>
          <w:szCs w:val="24"/>
        </w:rPr>
        <w:br/>
        <w:t>статистики и теории вероятностей</w:t>
      </w:r>
    </w:p>
    <w:p w:rsidR="00073536" w:rsidRPr="00D16E38" w:rsidRDefault="00073536" w:rsidP="00E1500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073536" w:rsidRPr="00D16E38" w:rsidRDefault="00073536" w:rsidP="00E150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073536" w:rsidRPr="00D16E38" w:rsidRDefault="00073536" w:rsidP="00E1500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6E38">
        <w:rPr>
          <w:rFonts w:ascii="Times New Roman" w:eastAsia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073536" w:rsidRDefault="00073536" w:rsidP="00E1500F">
      <w:pPr>
        <w:rPr>
          <w:rFonts w:ascii="Times New Roman" w:hAnsi="Times New Roman" w:cs="Times New Roman"/>
          <w:b/>
          <w:sz w:val="24"/>
          <w:szCs w:val="24"/>
        </w:rPr>
      </w:pP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F32">
        <w:rPr>
          <w:rFonts w:ascii="Times New Roman" w:hAnsi="Times New Roman" w:cs="Times New Roman"/>
          <w:b/>
          <w:bCs/>
          <w:sz w:val="24"/>
          <w:szCs w:val="24"/>
        </w:rPr>
        <w:t>1. Оценка письменных контрольных работ обучающихся по математике.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86F32">
        <w:rPr>
          <w:rFonts w:ascii="Times New Roman" w:hAnsi="Times New Roman" w:cs="Times New Roman"/>
          <w:bCs/>
          <w:i/>
          <w:sz w:val="24"/>
          <w:szCs w:val="24"/>
          <w:u w:val="single"/>
        </w:rPr>
        <w:t>Ответ оценивается отметкой «5», если: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F32">
        <w:rPr>
          <w:rFonts w:ascii="Times New Roman" w:hAnsi="Times New Roman" w:cs="Times New Roman"/>
          <w:bCs/>
          <w:sz w:val="24"/>
          <w:szCs w:val="24"/>
        </w:rPr>
        <w:t>1) работа выполнена полностью;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F32">
        <w:rPr>
          <w:rFonts w:ascii="Times New Roman" w:hAnsi="Times New Roman" w:cs="Times New Roman"/>
          <w:bCs/>
          <w:sz w:val="24"/>
          <w:szCs w:val="24"/>
        </w:rPr>
        <w:t>2) в логических рассуждениях и обосновании решения нет пробелов и ошибок;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F32">
        <w:rPr>
          <w:rFonts w:ascii="Times New Roman" w:hAnsi="Times New Roman" w:cs="Times New Roman"/>
          <w:bCs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86F32">
        <w:rPr>
          <w:rFonts w:ascii="Times New Roman" w:hAnsi="Times New Roman" w:cs="Times New Roman"/>
          <w:bCs/>
          <w:i/>
          <w:sz w:val="24"/>
          <w:szCs w:val="24"/>
          <w:u w:val="single"/>
        </w:rPr>
        <w:t>Отметка «4» ставится, если: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F32">
        <w:rPr>
          <w:rFonts w:ascii="Times New Roman" w:hAnsi="Times New Roman" w:cs="Times New Roman"/>
          <w:bCs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F32">
        <w:rPr>
          <w:rFonts w:ascii="Times New Roman" w:hAnsi="Times New Roman" w:cs="Times New Roman"/>
          <w:bCs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86F32">
        <w:rPr>
          <w:rFonts w:ascii="Times New Roman" w:hAnsi="Times New Roman" w:cs="Times New Roman"/>
          <w:bCs/>
          <w:i/>
          <w:sz w:val="24"/>
          <w:szCs w:val="24"/>
          <w:u w:val="single"/>
        </w:rPr>
        <w:t>Отметка «3» ставится, если: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F32">
        <w:rPr>
          <w:rFonts w:ascii="Times New Roman" w:hAnsi="Times New Roman" w:cs="Times New Roman"/>
          <w:bCs/>
          <w:sz w:val="24"/>
          <w:szCs w:val="24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86F32">
        <w:rPr>
          <w:rFonts w:ascii="Times New Roman" w:hAnsi="Times New Roman" w:cs="Times New Roman"/>
          <w:bCs/>
          <w:i/>
          <w:sz w:val="24"/>
          <w:szCs w:val="24"/>
          <w:u w:val="single"/>
        </w:rPr>
        <w:t>Отметка «2» ставится, если: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F32">
        <w:rPr>
          <w:rFonts w:ascii="Times New Roman" w:hAnsi="Times New Roman" w:cs="Times New Roman"/>
          <w:bCs/>
          <w:sz w:val="24"/>
          <w:szCs w:val="24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F32">
        <w:rPr>
          <w:rFonts w:ascii="Times New Roman" w:hAnsi="Times New Roman" w:cs="Times New Roman"/>
          <w:bCs/>
          <w:sz w:val="24"/>
          <w:szCs w:val="24"/>
        </w:rPr>
        <w:t xml:space="preserve">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F32">
        <w:rPr>
          <w:rFonts w:ascii="Times New Roman" w:hAnsi="Times New Roman" w:cs="Times New Roman"/>
          <w:b/>
          <w:bCs/>
          <w:sz w:val="24"/>
          <w:szCs w:val="24"/>
        </w:rPr>
        <w:t>2.Оценка устных ответов обучающихся по математике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F32">
        <w:rPr>
          <w:rFonts w:ascii="Times New Roman" w:hAnsi="Times New Roman" w:cs="Times New Roman"/>
          <w:b/>
          <w:bCs/>
          <w:i/>
          <w:sz w:val="24"/>
          <w:szCs w:val="24"/>
        </w:rPr>
        <w:t>Ответ оценивается отметкой «5», если ученик: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1"/>
        </w:numPr>
        <w:ind w:left="284"/>
        <w:contextualSpacing w:val="0"/>
        <w:rPr>
          <w:bCs/>
        </w:rPr>
      </w:pPr>
      <w:r w:rsidRPr="00686F32">
        <w:rPr>
          <w:bCs/>
        </w:rPr>
        <w:t>полно раскрыл содержание материала в объеме, предусмотренном программой и учебником;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1"/>
        </w:numPr>
        <w:ind w:left="284"/>
        <w:contextualSpacing w:val="0"/>
        <w:rPr>
          <w:bCs/>
        </w:rPr>
      </w:pPr>
      <w:r w:rsidRPr="00686F32">
        <w:rPr>
          <w:bCs/>
        </w:rPr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1"/>
        </w:numPr>
        <w:ind w:left="284"/>
        <w:contextualSpacing w:val="0"/>
        <w:rPr>
          <w:bCs/>
        </w:rPr>
      </w:pPr>
      <w:r w:rsidRPr="00686F32">
        <w:rPr>
          <w:bCs/>
        </w:rPr>
        <w:t>правильно выполнил рисунки, чертежи, графики, сопутствующие ответу;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1"/>
        </w:numPr>
        <w:ind w:left="284"/>
        <w:contextualSpacing w:val="0"/>
        <w:rPr>
          <w:bCs/>
        </w:rPr>
      </w:pPr>
      <w:r w:rsidRPr="00686F32">
        <w:rPr>
          <w:bCs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1"/>
        </w:numPr>
        <w:ind w:left="284"/>
        <w:contextualSpacing w:val="0"/>
        <w:rPr>
          <w:bCs/>
        </w:rPr>
      </w:pPr>
      <w:r w:rsidRPr="00686F32">
        <w:rPr>
          <w:bCs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1"/>
        </w:numPr>
        <w:ind w:left="284"/>
        <w:contextualSpacing w:val="0"/>
        <w:rPr>
          <w:bCs/>
        </w:rPr>
      </w:pPr>
      <w:r w:rsidRPr="00686F32">
        <w:rPr>
          <w:bCs/>
        </w:rPr>
        <w:t>отвечал самостоятельно, без наводящих вопросов учителя;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1"/>
        </w:numPr>
        <w:ind w:left="284"/>
        <w:contextualSpacing w:val="0"/>
        <w:rPr>
          <w:bCs/>
        </w:rPr>
      </w:pPr>
      <w:r w:rsidRPr="00686F32">
        <w:rPr>
          <w:bCs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F32">
        <w:rPr>
          <w:rFonts w:ascii="Times New Roman" w:hAnsi="Times New Roman" w:cs="Times New Roman"/>
          <w:b/>
          <w:bCs/>
          <w:i/>
          <w:sz w:val="24"/>
          <w:szCs w:val="24"/>
        </w:rPr>
        <w:t>Ответ оценивается отметкой «4»,  если удовлетворяет в основном требованиям на оценку «5»,  но при этом имеет один из недостатков: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в изложении допущены небольшие пробелы, не исказившее математическое содержание ответа;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F32">
        <w:rPr>
          <w:rFonts w:ascii="Times New Roman" w:hAnsi="Times New Roman" w:cs="Times New Roman"/>
          <w:b/>
          <w:bCs/>
          <w:i/>
          <w:sz w:val="24"/>
          <w:szCs w:val="24"/>
        </w:rPr>
        <w:t>Отметка «3» ставится в следующих случаях: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D17CF9" w:rsidRPr="00686F32" w:rsidRDefault="00D17CF9" w:rsidP="00E1500F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86F32">
        <w:rPr>
          <w:rFonts w:ascii="Times New Roman" w:hAnsi="Times New Roman" w:cs="Times New Roman"/>
          <w:b/>
          <w:bCs/>
          <w:i/>
          <w:sz w:val="24"/>
          <w:szCs w:val="24"/>
        </w:rPr>
        <w:t>Отметка «2» ставится в следующих случаях: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не раскрыто основное содержание учебного материала;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обнаружено незнание учеником большей или наиболее важной части учебного материала;</w:t>
      </w:r>
    </w:p>
    <w:p w:rsidR="00D17CF9" w:rsidRPr="00686F32" w:rsidRDefault="00D17CF9" w:rsidP="00E1500F">
      <w:pPr>
        <w:pStyle w:val="a6"/>
        <w:widowControl w:val="0"/>
        <w:numPr>
          <w:ilvl w:val="0"/>
          <w:numId w:val="13"/>
        </w:numPr>
        <w:ind w:left="142"/>
        <w:contextualSpacing w:val="0"/>
        <w:rPr>
          <w:bCs/>
        </w:rPr>
      </w:pPr>
      <w:r w:rsidRPr="00686F32">
        <w:rPr>
          <w:b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17CF9" w:rsidRPr="00686F32" w:rsidRDefault="00D17CF9" w:rsidP="00E1500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86F32">
        <w:rPr>
          <w:rFonts w:ascii="Times New Roman" w:hAnsi="Times New Roman" w:cs="Times New Roman"/>
          <w:b/>
          <w:sz w:val="24"/>
          <w:szCs w:val="24"/>
        </w:rPr>
        <w:t>Итоговая оценка знаний, умений и навыков</w:t>
      </w:r>
    </w:p>
    <w:p w:rsidR="00D17CF9" w:rsidRPr="00686F32" w:rsidRDefault="00D17CF9" w:rsidP="00E1500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686F32">
        <w:rPr>
          <w:rFonts w:ascii="Times New Roman" w:hAnsi="Times New Roman" w:cs="Times New Roman"/>
          <w:sz w:val="24"/>
          <w:szCs w:val="24"/>
        </w:rPr>
        <w:t>1.  За учебную  четверть  и за год знания, умения и навыки учащихся по математике  оцениваются одним баллом.</w:t>
      </w:r>
    </w:p>
    <w:p w:rsidR="00D17CF9" w:rsidRPr="00686F32" w:rsidRDefault="00D17CF9" w:rsidP="00E1500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686F32">
        <w:rPr>
          <w:rFonts w:ascii="Times New Roman" w:hAnsi="Times New Roman" w:cs="Times New Roman"/>
          <w:sz w:val="24"/>
          <w:szCs w:val="24"/>
        </w:rPr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D17CF9" w:rsidRPr="00D17CF9" w:rsidRDefault="00D17CF9" w:rsidP="00E1500F">
      <w:pPr>
        <w:widowControl w:val="0"/>
        <w:numPr>
          <w:ilvl w:val="1"/>
          <w:numId w:val="12"/>
        </w:numPr>
        <w:tabs>
          <w:tab w:val="clear" w:pos="1080"/>
          <w:tab w:val="num" w:pos="0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D17CF9" w:rsidRPr="00D17CF9" w:rsidSect="0007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6F32">
        <w:rPr>
          <w:rFonts w:ascii="Times New Roman" w:hAnsi="Times New Roman" w:cs="Times New Roman"/>
          <w:sz w:val="24"/>
          <w:szCs w:val="24"/>
        </w:rPr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</w:t>
      </w:r>
      <w:r>
        <w:rPr>
          <w:rFonts w:ascii="Times New Roman" w:hAnsi="Times New Roman" w:cs="Times New Roman"/>
          <w:sz w:val="24"/>
          <w:szCs w:val="24"/>
        </w:rPr>
        <w:t>ы оценивались положительно.</w:t>
      </w:r>
    </w:p>
    <w:p w:rsidR="00233510" w:rsidRDefault="00233510" w:rsidP="00E1500F"/>
    <w:sectPr w:rsidR="00233510" w:rsidSect="00073536">
      <w:footerReference w:type="even" r:id="rId17"/>
      <w:footerReference w:type="default" r:id="rId18"/>
      <w:pgSz w:w="11906" w:h="16838"/>
      <w:pgMar w:top="624" w:right="454" w:bottom="53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CC" w:rsidRDefault="009C09CC" w:rsidP="00233510">
      <w:pPr>
        <w:spacing w:after="0" w:line="240" w:lineRule="auto"/>
      </w:pPr>
      <w:r>
        <w:separator/>
      </w:r>
    </w:p>
  </w:endnote>
  <w:endnote w:type="continuationSeparator" w:id="1">
    <w:p w:rsidR="009C09CC" w:rsidRDefault="009C09CC" w:rsidP="0023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F" w:rsidRDefault="00E1500F" w:rsidP="0023351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500F" w:rsidRDefault="00E1500F" w:rsidP="0023351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F" w:rsidRDefault="00E1500F" w:rsidP="00233510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F" w:rsidRDefault="00E1500F" w:rsidP="0023351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500F" w:rsidRDefault="00E1500F" w:rsidP="00233510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F" w:rsidRDefault="00E1500F" w:rsidP="0023351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CC" w:rsidRDefault="009C09CC" w:rsidP="00233510">
      <w:pPr>
        <w:spacing w:after="0" w:line="240" w:lineRule="auto"/>
      </w:pPr>
      <w:r>
        <w:separator/>
      </w:r>
    </w:p>
  </w:footnote>
  <w:footnote w:type="continuationSeparator" w:id="1">
    <w:p w:rsidR="009C09CC" w:rsidRDefault="009C09CC" w:rsidP="00233510">
      <w:pPr>
        <w:spacing w:after="0" w:line="240" w:lineRule="auto"/>
      </w:pPr>
      <w:r>
        <w:continuationSeparator/>
      </w:r>
    </w:p>
  </w:footnote>
  <w:footnote w:id="2">
    <w:p w:rsidR="00E1500F" w:rsidRDefault="00E1500F" w:rsidP="0007353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DE6123"/>
    <w:multiLevelType w:val="hybridMultilevel"/>
    <w:tmpl w:val="7ED09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3EAA"/>
    <w:multiLevelType w:val="hybridMultilevel"/>
    <w:tmpl w:val="8CD41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4A70AF"/>
    <w:multiLevelType w:val="hybridMultilevel"/>
    <w:tmpl w:val="1C146F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C54C17"/>
    <w:multiLevelType w:val="hybridMultilevel"/>
    <w:tmpl w:val="85C09A10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55BC5"/>
    <w:multiLevelType w:val="hybridMultilevel"/>
    <w:tmpl w:val="D18ECEC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510"/>
    <w:rsid w:val="00073536"/>
    <w:rsid w:val="000A5472"/>
    <w:rsid w:val="000C284B"/>
    <w:rsid w:val="0020388F"/>
    <w:rsid w:val="00233510"/>
    <w:rsid w:val="002C4784"/>
    <w:rsid w:val="003416F7"/>
    <w:rsid w:val="004E309D"/>
    <w:rsid w:val="006909B6"/>
    <w:rsid w:val="009C09CC"/>
    <w:rsid w:val="00B53158"/>
    <w:rsid w:val="00D17CF9"/>
    <w:rsid w:val="00D91F0D"/>
    <w:rsid w:val="00E1500F"/>
    <w:rsid w:val="00E76D2E"/>
    <w:rsid w:val="00EE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8F"/>
  </w:style>
  <w:style w:type="paragraph" w:styleId="1">
    <w:name w:val="heading 1"/>
    <w:basedOn w:val="a"/>
    <w:next w:val="a"/>
    <w:link w:val="10"/>
    <w:qFormat/>
    <w:rsid w:val="002335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5">
    <w:name w:val="heading 5"/>
    <w:basedOn w:val="a"/>
    <w:next w:val="a"/>
    <w:link w:val="50"/>
    <w:qFormat/>
    <w:rsid w:val="002335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23351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51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2335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3510"/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unhideWhenUsed/>
    <w:rsid w:val="002335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233510"/>
    <w:rPr>
      <w:rFonts w:eastAsiaTheme="minorHAnsi"/>
      <w:sz w:val="20"/>
      <w:szCs w:val="20"/>
      <w:lang w:eastAsia="en-US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23351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12">
    <w:name w:val="Знак1"/>
    <w:basedOn w:val="a"/>
    <w:rsid w:val="00233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233510"/>
  </w:style>
  <w:style w:type="table" w:styleId="a5">
    <w:name w:val="Table Grid"/>
    <w:basedOn w:val="a1"/>
    <w:rsid w:val="0023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2335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3510"/>
    <w:rPr>
      <w:rFonts w:ascii="Tahoma" w:eastAsia="Times New Roman" w:hAnsi="Tahoma" w:cs="Tahoma"/>
      <w:sz w:val="16"/>
      <w:szCs w:val="16"/>
    </w:rPr>
  </w:style>
  <w:style w:type="character" w:styleId="a9">
    <w:name w:val="footnote reference"/>
    <w:basedOn w:val="a0"/>
    <w:semiHidden/>
    <w:rsid w:val="00233510"/>
    <w:rPr>
      <w:vertAlign w:val="superscript"/>
    </w:rPr>
  </w:style>
  <w:style w:type="paragraph" w:styleId="aa">
    <w:name w:val="Plain Text"/>
    <w:basedOn w:val="a"/>
    <w:link w:val="ab"/>
    <w:rsid w:val="002335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33510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23351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33510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2335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ody Text"/>
    <w:basedOn w:val="a"/>
    <w:link w:val="ad"/>
    <w:rsid w:val="00233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23351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335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51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233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23351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233510"/>
  </w:style>
  <w:style w:type="paragraph" w:styleId="af3">
    <w:name w:val="header"/>
    <w:basedOn w:val="a"/>
    <w:link w:val="af4"/>
    <w:rsid w:val="00233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23351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rsid w:val="0023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rsid w:val="00233510"/>
    <w:rPr>
      <w:color w:val="0000FF"/>
      <w:u w:val="single"/>
    </w:rPr>
  </w:style>
  <w:style w:type="character" w:styleId="af7">
    <w:name w:val="Placeholder Text"/>
    <w:basedOn w:val="a0"/>
    <w:uiPriority w:val="99"/>
    <w:semiHidden/>
    <w:rsid w:val="00233510"/>
    <w:rPr>
      <w:color w:val="808080"/>
    </w:rPr>
  </w:style>
  <w:style w:type="table" w:customStyle="1" w:styleId="14">
    <w:name w:val="Сетка таблицы1"/>
    <w:basedOn w:val="a1"/>
    <w:next w:val="a5"/>
    <w:rsid w:val="0023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qFormat/>
    <w:rsid w:val="002335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Без интервала Знак"/>
    <w:link w:val="af8"/>
    <w:locked/>
    <w:rsid w:val="0023351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2016-10-17T23:19:00Z</cp:lastPrinted>
  <dcterms:created xsi:type="dcterms:W3CDTF">2016-09-29T01:30:00Z</dcterms:created>
  <dcterms:modified xsi:type="dcterms:W3CDTF">2016-10-17T23:20:00Z</dcterms:modified>
</cp:coreProperties>
</file>