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D5" w:rsidRDefault="00016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6BD5" w:rsidRDefault="00016BD5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016BD5" w:rsidRPr="008208F3" w:rsidRDefault="00016BD5">
      <w:pPr>
        <w:spacing w:line="863" w:lineRule="exact"/>
        <w:rPr>
          <w:rFonts w:ascii="Calibri" w:eastAsia="Calibri" w:hAnsi="Calibri" w:cs="Calibri"/>
          <w:sz w:val="72"/>
          <w:szCs w:val="72"/>
          <w:lang w:val="ru-RU"/>
        </w:rPr>
        <w:sectPr w:rsidR="00016BD5" w:rsidRPr="008208F3">
          <w:type w:val="continuous"/>
          <w:pgSz w:w="16840" w:h="11910" w:orient="landscape"/>
          <w:pgMar w:top="1100" w:right="1760" w:bottom="280" w:left="1020" w:header="720" w:footer="720" w:gutter="0"/>
          <w:cols w:num="3" w:space="720" w:equalWidth="0">
            <w:col w:w="4417" w:space="40"/>
            <w:col w:w="1794" w:space="40"/>
            <w:col w:w="7769"/>
          </w:cols>
        </w:sectPr>
      </w:pPr>
    </w:p>
    <w:p w:rsidR="0018077E" w:rsidRPr="0018077E" w:rsidRDefault="0018077E" w:rsidP="0018077E">
      <w:pPr>
        <w:jc w:val="right"/>
        <w:rPr>
          <w:b/>
          <w:sz w:val="28"/>
          <w:szCs w:val="28"/>
          <w:lang w:val="ru-RU"/>
        </w:rPr>
      </w:pPr>
      <w:r w:rsidRPr="0018077E">
        <w:rPr>
          <w:b/>
          <w:sz w:val="28"/>
          <w:szCs w:val="28"/>
          <w:lang w:val="ru-RU"/>
        </w:rPr>
        <w:lastRenderedPageBreak/>
        <w:t xml:space="preserve">                                                            </w:t>
      </w:r>
    </w:p>
    <w:p w:rsidR="0018077E" w:rsidRPr="0018077E" w:rsidRDefault="0018077E" w:rsidP="0018077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07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Ростовская область, </w:t>
      </w:r>
      <w:proofErr w:type="spellStart"/>
      <w:r w:rsidRPr="0018077E">
        <w:rPr>
          <w:rFonts w:ascii="Times New Roman" w:eastAsia="Calibri" w:hAnsi="Times New Roman" w:cs="Times New Roman"/>
          <w:sz w:val="28"/>
          <w:szCs w:val="28"/>
          <w:lang w:val="ru-RU"/>
        </w:rPr>
        <w:t>Мартыновский</w:t>
      </w:r>
      <w:proofErr w:type="spellEnd"/>
      <w:r w:rsidRPr="001807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район, </w:t>
      </w:r>
      <w:proofErr w:type="spellStart"/>
      <w:r w:rsidRPr="0018077E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proofErr w:type="gramStart"/>
      <w:r w:rsidRPr="0018077E">
        <w:rPr>
          <w:rFonts w:ascii="Times New Roman" w:eastAsia="Calibri" w:hAnsi="Times New Roman" w:cs="Times New Roman"/>
          <w:sz w:val="28"/>
          <w:szCs w:val="28"/>
          <w:lang w:val="ru-RU"/>
        </w:rPr>
        <w:t>.Н</w:t>
      </w:r>
      <w:proofErr w:type="gramEnd"/>
      <w:r w:rsidRPr="0018077E">
        <w:rPr>
          <w:rFonts w:ascii="Times New Roman" w:eastAsia="Calibri" w:hAnsi="Times New Roman" w:cs="Times New Roman"/>
          <w:sz w:val="28"/>
          <w:szCs w:val="28"/>
          <w:lang w:val="ru-RU"/>
        </w:rPr>
        <w:t>овоселовка</w:t>
      </w:r>
      <w:proofErr w:type="spellEnd"/>
    </w:p>
    <w:p w:rsidR="0018077E" w:rsidRPr="0018077E" w:rsidRDefault="0018077E" w:rsidP="0018077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077E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 – средняя общеобразовательная школа №7</w:t>
      </w:r>
    </w:p>
    <w:p w:rsidR="0018077E" w:rsidRPr="0018077E" w:rsidRDefault="0018077E" w:rsidP="0018077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077E" w:rsidRPr="0018077E" w:rsidRDefault="0018077E" w:rsidP="0018077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077E">
        <w:rPr>
          <w:rFonts w:ascii="Times New Roman" w:eastAsia="Calibri" w:hAnsi="Times New Roman" w:cs="Times New Roman"/>
          <w:sz w:val="28"/>
          <w:szCs w:val="28"/>
          <w:lang w:val="ru-RU"/>
        </w:rPr>
        <w:t>«Утверждаю»</w:t>
      </w:r>
    </w:p>
    <w:p w:rsidR="0018077E" w:rsidRPr="0018077E" w:rsidRDefault="0018077E" w:rsidP="0018077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077E">
        <w:rPr>
          <w:rFonts w:ascii="Times New Roman" w:eastAsia="Calibri" w:hAnsi="Times New Roman" w:cs="Times New Roman"/>
          <w:sz w:val="28"/>
          <w:szCs w:val="28"/>
          <w:lang w:val="ru-RU"/>
        </w:rPr>
        <w:t>Директор МБОУ-СОШ №7</w:t>
      </w:r>
    </w:p>
    <w:p w:rsidR="0018077E" w:rsidRPr="0018077E" w:rsidRDefault="0018077E" w:rsidP="0018077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077E">
        <w:rPr>
          <w:rFonts w:ascii="Times New Roman" w:eastAsia="Calibri" w:hAnsi="Times New Roman" w:cs="Times New Roman"/>
          <w:sz w:val="28"/>
          <w:szCs w:val="28"/>
          <w:lang w:val="ru-RU"/>
        </w:rPr>
        <w:t>Приказ от 29.08.2014 №_111</w:t>
      </w:r>
    </w:p>
    <w:p w:rsidR="0018077E" w:rsidRPr="0018077E" w:rsidRDefault="0018077E" w:rsidP="0018077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077E">
        <w:rPr>
          <w:rFonts w:ascii="Times New Roman" w:eastAsia="Calibri" w:hAnsi="Times New Roman" w:cs="Times New Roman"/>
          <w:sz w:val="28"/>
          <w:szCs w:val="28"/>
          <w:lang w:val="ru-RU"/>
        </w:rPr>
        <w:t>________Е.Н. Черкасская</w:t>
      </w:r>
    </w:p>
    <w:p w:rsidR="0018077E" w:rsidRPr="0018077E" w:rsidRDefault="0018077E" w:rsidP="0018077E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077E" w:rsidRPr="0018077E" w:rsidRDefault="0018077E" w:rsidP="0018077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077E" w:rsidRPr="0018077E" w:rsidRDefault="0018077E" w:rsidP="0018077E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077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ПРОГРАММА</w:t>
      </w:r>
    </w:p>
    <w:p w:rsidR="0018077E" w:rsidRPr="0018077E" w:rsidRDefault="0018077E" w:rsidP="0018077E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077E" w:rsidRPr="0018077E" w:rsidRDefault="0018077E" w:rsidP="0018077E">
      <w:pPr>
        <w:spacing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18077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по           </w:t>
      </w:r>
      <w:r w:rsidRPr="0018077E"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  <w:t>доноведению</w:t>
      </w:r>
      <w:proofErr w:type="spellEnd"/>
      <w:r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  <w:t xml:space="preserve"> </w:t>
      </w:r>
    </w:p>
    <w:p w:rsidR="0018077E" w:rsidRPr="0018077E" w:rsidRDefault="0018077E" w:rsidP="0018077E">
      <w:pPr>
        <w:spacing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1807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Уровень: </w:t>
      </w:r>
      <w:r w:rsidR="00384EB9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основное общее образование 6 </w:t>
      </w:r>
      <w:r w:rsidRPr="0018077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класс</w:t>
      </w:r>
    </w:p>
    <w:p w:rsidR="0018077E" w:rsidRPr="0018077E" w:rsidRDefault="0018077E" w:rsidP="0018077E">
      <w:pPr>
        <w:spacing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1807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Количество часов: </w:t>
      </w:r>
      <w:r w:rsidRPr="0018077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1 час в неделю, 32 часа;      </w:t>
      </w:r>
    </w:p>
    <w:p w:rsidR="0018077E" w:rsidRPr="0018077E" w:rsidRDefault="0018077E" w:rsidP="0018077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07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Учитель: </w:t>
      </w:r>
      <w:r w:rsidRPr="0018077E">
        <w:rPr>
          <w:rFonts w:ascii="Times New Roman" w:eastAsia="Calibri" w:hAnsi="Times New Roman" w:cs="Times New Roman"/>
          <w:sz w:val="32"/>
          <w:szCs w:val="32"/>
          <w:lang w:val="ru-RU"/>
        </w:rPr>
        <w:t>Ульянчук Юлия Ивановна</w:t>
      </w:r>
    </w:p>
    <w:p w:rsidR="0018077E" w:rsidRPr="0018077E" w:rsidRDefault="0018077E" w:rsidP="001807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077E" w:rsidRPr="008208F3" w:rsidRDefault="0018077E" w:rsidP="0018077E">
      <w:pPr>
        <w:rPr>
          <w:rFonts w:ascii="Times New Roman" w:eastAsia="Calibri" w:hAnsi="Times New Roman" w:cs="Times New Roman"/>
          <w:lang w:val="ru-RU"/>
        </w:rPr>
      </w:pPr>
      <w:r w:rsidRPr="008208F3">
        <w:rPr>
          <w:rFonts w:ascii="Times New Roman" w:hAnsi="Times New Roman" w:cs="Times New Roman"/>
          <w:b/>
          <w:lang w:val="ru-RU"/>
        </w:rPr>
        <w:t>Программа разработана на основе</w:t>
      </w:r>
      <w:r w:rsidRPr="008208F3">
        <w:rPr>
          <w:rFonts w:ascii="Times New Roman" w:hAnsi="Times New Roman" w:cs="Times New Roman"/>
          <w:lang w:val="ru-RU"/>
        </w:rPr>
        <w:t>: программы</w:t>
      </w:r>
      <w:proofErr w:type="gramStart"/>
      <w:r w:rsidRPr="008208F3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8208F3">
        <w:rPr>
          <w:rFonts w:ascii="Times New Roman" w:hAnsi="Times New Roman" w:cs="Times New Roman"/>
          <w:lang w:val="ru-RU"/>
        </w:rPr>
        <w:t xml:space="preserve">входящей </w:t>
      </w:r>
      <w:r w:rsidRPr="008208F3">
        <w:rPr>
          <w:rFonts w:ascii="Times New Roman" w:hAnsi="Times New Roman" w:cs="Times New Roman"/>
          <w:b/>
          <w:lang w:val="ru-RU"/>
        </w:rPr>
        <w:t xml:space="preserve">в </w:t>
      </w:r>
      <w:r w:rsidRPr="008208F3">
        <w:rPr>
          <w:rFonts w:ascii="Times New Roman" w:hAnsi="Times New Roman" w:cs="Times New Roman"/>
          <w:lang w:val="ru-RU"/>
        </w:rPr>
        <w:t>региональный  учебно-методический комплекс"</w:t>
      </w:r>
      <w:proofErr w:type="spellStart"/>
      <w:r w:rsidRPr="008208F3">
        <w:rPr>
          <w:rFonts w:ascii="Times New Roman" w:hAnsi="Times New Roman" w:cs="Times New Roman"/>
          <w:lang w:val="ru-RU"/>
        </w:rPr>
        <w:t>Доноведение</w:t>
      </w:r>
      <w:proofErr w:type="spellEnd"/>
      <w:r w:rsidRPr="008208F3">
        <w:rPr>
          <w:rFonts w:ascii="Times New Roman" w:hAnsi="Times New Roman" w:cs="Times New Roman"/>
          <w:lang w:val="ru-RU"/>
        </w:rPr>
        <w:t>"</w:t>
      </w:r>
    </w:p>
    <w:p w:rsidR="0018077E" w:rsidRPr="008208F3" w:rsidRDefault="0018077E" w:rsidP="0018077E">
      <w:pPr>
        <w:rPr>
          <w:rFonts w:ascii="Times New Roman" w:eastAsia="Calibri" w:hAnsi="Times New Roman" w:cs="Times New Roman"/>
          <w:lang w:val="ru-RU"/>
        </w:rPr>
      </w:pPr>
      <w:r w:rsidRPr="008208F3">
        <w:rPr>
          <w:rFonts w:ascii="Times New Roman" w:eastAsia="Calibri" w:hAnsi="Times New Roman" w:cs="Times New Roman"/>
          <w:lang w:val="ru-RU"/>
        </w:rPr>
        <w:t>Издательство: «БАРО» 2014г.г</w:t>
      </w:r>
      <w:proofErr w:type="gramStart"/>
      <w:r w:rsidRPr="008208F3">
        <w:rPr>
          <w:rFonts w:ascii="Times New Roman" w:eastAsia="Calibri" w:hAnsi="Times New Roman" w:cs="Times New Roman"/>
          <w:lang w:val="ru-RU"/>
        </w:rPr>
        <w:t>.Р</w:t>
      </w:r>
      <w:proofErr w:type="gramEnd"/>
      <w:r w:rsidRPr="008208F3">
        <w:rPr>
          <w:rFonts w:ascii="Times New Roman" w:eastAsia="Calibri" w:hAnsi="Times New Roman" w:cs="Times New Roman"/>
          <w:lang w:val="ru-RU"/>
        </w:rPr>
        <w:t>остов-на Дону</w:t>
      </w:r>
    </w:p>
    <w:p w:rsidR="0018077E" w:rsidRPr="0018077E" w:rsidRDefault="0018077E" w:rsidP="0018077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077E" w:rsidRPr="0018077E" w:rsidRDefault="0018077E" w:rsidP="0018077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077E" w:rsidRPr="0018077E" w:rsidRDefault="0018077E" w:rsidP="0018077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077E" w:rsidRPr="0018077E" w:rsidRDefault="0018077E" w:rsidP="0018077E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077E">
        <w:rPr>
          <w:rFonts w:ascii="Times New Roman" w:eastAsia="Calibri" w:hAnsi="Times New Roman" w:cs="Times New Roman"/>
          <w:sz w:val="28"/>
          <w:szCs w:val="28"/>
        </w:rPr>
        <w:t xml:space="preserve">2015-2016 </w:t>
      </w:r>
      <w:proofErr w:type="spellStart"/>
      <w:r w:rsidRPr="0018077E">
        <w:rPr>
          <w:rFonts w:ascii="Times New Roman" w:eastAsia="Calibri" w:hAnsi="Times New Roman" w:cs="Times New Roman"/>
          <w:sz w:val="28"/>
          <w:szCs w:val="28"/>
        </w:rPr>
        <w:t>учебный</w:t>
      </w:r>
      <w:proofErr w:type="spellEnd"/>
      <w:r w:rsidRPr="001807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077E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</w:p>
    <w:p w:rsidR="00016BD5" w:rsidRPr="0018077E" w:rsidRDefault="00016BD5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016BD5" w:rsidRPr="008208F3" w:rsidRDefault="00016BD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16BD5" w:rsidRPr="008208F3" w:rsidRDefault="00016BD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16BD5" w:rsidRPr="008208F3" w:rsidRDefault="00016BD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16BD5" w:rsidRPr="008208F3" w:rsidRDefault="00016BD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16BD5" w:rsidRPr="008208F3" w:rsidRDefault="00016BD5">
      <w:pPr>
        <w:rPr>
          <w:rFonts w:ascii="Calibri" w:eastAsia="Calibri" w:hAnsi="Calibri" w:cs="Calibri"/>
          <w:lang w:val="ru-RU"/>
        </w:rPr>
        <w:sectPr w:rsidR="00016BD5" w:rsidRPr="008208F3">
          <w:type w:val="continuous"/>
          <w:pgSz w:w="16840" w:h="11910" w:orient="landscape"/>
          <w:pgMar w:top="1100" w:right="1760" w:bottom="280" w:left="1020" w:header="720" w:footer="720" w:gutter="0"/>
          <w:cols w:space="720"/>
        </w:sectPr>
      </w:pPr>
    </w:p>
    <w:p w:rsidR="00016BD5" w:rsidRPr="008208F3" w:rsidRDefault="00016BD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16BD5" w:rsidRPr="008208F3" w:rsidRDefault="00016BD5">
      <w:pPr>
        <w:spacing w:before="2"/>
        <w:rPr>
          <w:rFonts w:ascii="Calibri" w:eastAsia="Calibri" w:hAnsi="Calibri" w:cs="Calibri"/>
          <w:sz w:val="24"/>
          <w:szCs w:val="24"/>
          <w:lang w:val="ru-RU"/>
        </w:rPr>
      </w:pPr>
    </w:p>
    <w:p w:rsidR="00016BD5" w:rsidRPr="008208F3" w:rsidRDefault="00016BD5">
      <w:pPr>
        <w:spacing w:before="10"/>
        <w:rPr>
          <w:rFonts w:ascii="Calibri" w:eastAsia="Calibri" w:hAnsi="Calibri" w:cs="Calibri"/>
          <w:sz w:val="13"/>
          <w:szCs w:val="13"/>
          <w:lang w:val="ru-RU"/>
        </w:rPr>
      </w:pPr>
    </w:p>
    <w:p w:rsidR="00016BD5" w:rsidRPr="008208F3" w:rsidRDefault="007A3DF9">
      <w:pPr>
        <w:pStyle w:val="2"/>
        <w:spacing w:before="69"/>
        <w:ind w:left="813" w:right="106"/>
        <w:jc w:val="center"/>
        <w:rPr>
          <w:b w:val="0"/>
          <w:bCs w:val="0"/>
          <w:lang w:val="ru-RU"/>
        </w:rPr>
      </w:pPr>
      <w:r w:rsidRPr="008208F3">
        <w:rPr>
          <w:lang w:val="ru-RU"/>
        </w:rPr>
        <w:t>1.ПОЯСНИТЕЛЬНАЯЗАПИСКА</w:t>
      </w:r>
    </w:p>
    <w:p w:rsidR="00016BD5" w:rsidRPr="008208F3" w:rsidRDefault="00016BD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16BD5" w:rsidRPr="008208F3" w:rsidRDefault="007A3DF9">
      <w:pPr>
        <w:pStyle w:val="a3"/>
        <w:ind w:right="115" w:firstLine="708"/>
        <w:jc w:val="both"/>
        <w:rPr>
          <w:lang w:val="ru-RU"/>
        </w:rPr>
      </w:pPr>
      <w:r w:rsidRPr="008208F3">
        <w:rPr>
          <w:lang w:val="ru-RU"/>
        </w:rPr>
        <w:t>Программа курса «</w:t>
      </w:r>
      <w:proofErr w:type="spellStart"/>
      <w:r w:rsidRPr="008208F3">
        <w:rPr>
          <w:lang w:val="ru-RU"/>
        </w:rPr>
        <w:t>Доноведение</w:t>
      </w:r>
      <w:proofErr w:type="spellEnd"/>
      <w:r w:rsidRPr="008208F3">
        <w:rPr>
          <w:lang w:val="ru-RU"/>
        </w:rPr>
        <w:t>» разработана на основе авторской программы «</w:t>
      </w:r>
      <w:proofErr w:type="spellStart"/>
      <w:r w:rsidRPr="008208F3">
        <w:rPr>
          <w:lang w:val="ru-RU"/>
        </w:rPr>
        <w:t>Доноведение</w:t>
      </w:r>
      <w:proofErr w:type="spellEnd"/>
      <w:r w:rsidRPr="008208F3">
        <w:rPr>
          <w:lang w:val="ru-RU"/>
        </w:rPr>
        <w:t>» (</w:t>
      </w:r>
      <w:proofErr w:type="spellStart"/>
      <w:r w:rsidRPr="008208F3">
        <w:rPr>
          <w:lang w:val="ru-RU"/>
        </w:rPr>
        <w:t>авторы</w:t>
      </w:r>
      <w:proofErr w:type="gramStart"/>
      <w:r w:rsidRPr="008208F3">
        <w:rPr>
          <w:lang w:val="ru-RU"/>
        </w:rPr>
        <w:t>:к</w:t>
      </w:r>
      <w:proofErr w:type="gramEnd"/>
      <w:r w:rsidRPr="008208F3">
        <w:rPr>
          <w:lang w:val="ru-RU"/>
        </w:rPr>
        <w:t>анд.пед.наукЕ.Ю.Сухаревская</w:t>
      </w:r>
      <w:proofErr w:type="spellEnd"/>
      <w:r w:rsidRPr="008208F3">
        <w:rPr>
          <w:lang w:val="ru-RU"/>
        </w:rPr>
        <w:t xml:space="preserve">, </w:t>
      </w:r>
      <w:proofErr w:type="spellStart"/>
      <w:r w:rsidRPr="008208F3">
        <w:rPr>
          <w:lang w:val="ru-RU"/>
        </w:rPr>
        <w:t>М.Н.Бакрева</w:t>
      </w:r>
      <w:proofErr w:type="spellEnd"/>
      <w:r w:rsidRPr="008208F3">
        <w:rPr>
          <w:lang w:val="ru-RU"/>
        </w:rPr>
        <w:t xml:space="preserve">, И.Ю.Величко, </w:t>
      </w:r>
      <w:proofErr w:type="spellStart"/>
      <w:r w:rsidRPr="008208F3">
        <w:rPr>
          <w:lang w:val="ru-RU"/>
        </w:rPr>
        <w:t>М.М.Вюнникова</w:t>
      </w:r>
      <w:proofErr w:type="spellEnd"/>
      <w:r w:rsidRPr="008208F3">
        <w:rPr>
          <w:lang w:val="ru-RU"/>
        </w:rPr>
        <w:t xml:space="preserve">, </w:t>
      </w:r>
      <w:proofErr w:type="spellStart"/>
      <w:r w:rsidRPr="008208F3">
        <w:rPr>
          <w:lang w:val="ru-RU"/>
        </w:rPr>
        <w:t>Е.А.Добреля</w:t>
      </w:r>
      <w:proofErr w:type="spellEnd"/>
      <w:r w:rsidRPr="008208F3">
        <w:rPr>
          <w:lang w:val="ru-RU"/>
        </w:rPr>
        <w:t xml:space="preserve">, Е.А.Зыбина, </w:t>
      </w:r>
      <w:proofErr w:type="spellStart"/>
      <w:r w:rsidRPr="008208F3">
        <w:rPr>
          <w:lang w:val="ru-RU"/>
        </w:rPr>
        <w:t>О.А.Каклюгина,Л.В.Козорезова</w:t>
      </w:r>
      <w:proofErr w:type="spellEnd"/>
      <w:r w:rsidRPr="008208F3">
        <w:rPr>
          <w:lang w:val="ru-RU"/>
        </w:rPr>
        <w:t xml:space="preserve">, </w:t>
      </w:r>
      <w:proofErr w:type="spellStart"/>
      <w:r w:rsidRPr="008208F3">
        <w:rPr>
          <w:lang w:val="ru-RU"/>
        </w:rPr>
        <w:t>Е.А.Никуличева</w:t>
      </w:r>
      <w:proofErr w:type="spellEnd"/>
      <w:r w:rsidRPr="008208F3">
        <w:rPr>
          <w:lang w:val="ru-RU"/>
        </w:rPr>
        <w:t>, Т.Г.Степанова, А.Г.Ткаченко), в соответствии с Федеральным образовательным стандартом начального общего образования и реализует духовно-нравственное направление элективногокурса.</w:t>
      </w:r>
    </w:p>
    <w:p w:rsidR="00016BD5" w:rsidRPr="008208F3" w:rsidRDefault="007A3DF9">
      <w:pPr>
        <w:pStyle w:val="a3"/>
        <w:ind w:right="125" w:firstLine="708"/>
        <w:jc w:val="both"/>
        <w:rPr>
          <w:lang w:val="ru-RU"/>
        </w:rPr>
      </w:pPr>
      <w:r w:rsidRPr="008208F3">
        <w:rPr>
          <w:lang w:val="ru-RU"/>
        </w:rPr>
        <w:t>Исторически сложилось так, что территорию, на которой расположена Ростовская область и по которой протекает рекаДон, называют Донской край. Отсюда название элективного курса -«</w:t>
      </w:r>
      <w:proofErr w:type="spellStart"/>
      <w:r w:rsidRPr="008208F3">
        <w:rPr>
          <w:lang w:val="ru-RU"/>
        </w:rPr>
        <w:t>Доноведение</w:t>
      </w:r>
      <w:proofErr w:type="spellEnd"/>
      <w:r w:rsidRPr="008208F3">
        <w:rPr>
          <w:lang w:val="ru-RU"/>
        </w:rPr>
        <w:t>».</w:t>
      </w:r>
    </w:p>
    <w:p w:rsidR="00016BD5" w:rsidRPr="008208F3" w:rsidRDefault="007A3DF9">
      <w:pPr>
        <w:pStyle w:val="a3"/>
        <w:ind w:right="111" w:firstLine="708"/>
        <w:jc w:val="both"/>
        <w:rPr>
          <w:lang w:val="ru-RU"/>
        </w:rPr>
      </w:pPr>
      <w:r w:rsidRPr="008208F3">
        <w:rPr>
          <w:lang w:val="ru-RU"/>
        </w:rPr>
        <w:t xml:space="preserve">Мир, окружающий ребёнка постоянно изменяется, происходит обогащение социального опыта ребёнка (семья, школа, друзья), унего возникает потребность расширить знания о природной и социальной среде, в которой он проживает. Основной </w:t>
      </w:r>
      <w:r w:rsidRPr="008208F3">
        <w:rPr>
          <w:rFonts w:cs="Times New Roman"/>
          <w:b/>
          <w:bCs/>
          <w:lang w:val="ru-RU"/>
        </w:rPr>
        <w:t>целью курса</w:t>
      </w:r>
      <w:r w:rsidRPr="008208F3">
        <w:rPr>
          <w:lang w:val="ru-RU"/>
        </w:rPr>
        <w:t>«</w:t>
      </w:r>
      <w:proofErr w:type="spellStart"/>
      <w:r w:rsidRPr="008208F3">
        <w:rPr>
          <w:lang w:val="ru-RU"/>
        </w:rPr>
        <w:t>Доноведение</w:t>
      </w:r>
      <w:proofErr w:type="spellEnd"/>
      <w:r w:rsidRPr="008208F3">
        <w:rPr>
          <w:lang w:val="ru-RU"/>
        </w:rPr>
        <w:t xml:space="preserve">» являетсяформированиеудетейшкольноговозрастацелостногопредставленияомалойРодине–Донскомкраеиадекватногопонимания места человека в нём. С этой позиции можно выделить следующие </w:t>
      </w:r>
      <w:r w:rsidRPr="008208F3">
        <w:rPr>
          <w:rFonts w:cs="Times New Roman"/>
          <w:b/>
          <w:bCs/>
          <w:lang w:val="ru-RU"/>
        </w:rPr>
        <w:t xml:space="preserve">задачи </w:t>
      </w:r>
      <w:r w:rsidRPr="008208F3">
        <w:rPr>
          <w:lang w:val="ru-RU"/>
        </w:rPr>
        <w:t>изучения родногокрая:</w:t>
      </w:r>
    </w:p>
    <w:p w:rsidR="00016BD5" w:rsidRPr="008208F3" w:rsidRDefault="007A3DF9">
      <w:pPr>
        <w:pStyle w:val="a3"/>
        <w:ind w:right="116" w:firstLine="708"/>
        <w:jc w:val="both"/>
        <w:rPr>
          <w:lang w:val="ru-RU"/>
        </w:rPr>
      </w:pPr>
      <w:r w:rsidRPr="008208F3">
        <w:rPr>
          <w:b/>
          <w:i/>
          <w:lang w:val="ru-RU"/>
        </w:rPr>
        <w:t>Образовательные</w:t>
      </w:r>
      <w:r w:rsidRPr="008208F3">
        <w:rPr>
          <w:b/>
          <w:lang w:val="ru-RU"/>
        </w:rPr>
        <w:t xml:space="preserve">: </w:t>
      </w:r>
      <w:r w:rsidRPr="008208F3">
        <w:rPr>
          <w:lang w:val="ru-RU"/>
        </w:rPr>
        <w:t>1. Пробуждение интереса к малой Родине и формирование пропедевтических знаний о природных исоциальных объектах и явлениях Донскогокрая;</w:t>
      </w:r>
    </w:p>
    <w:p w:rsidR="00016BD5" w:rsidRPr="008208F3" w:rsidRDefault="007A3DF9">
      <w:pPr>
        <w:pStyle w:val="a3"/>
        <w:ind w:right="114" w:firstLine="708"/>
        <w:jc w:val="both"/>
        <w:rPr>
          <w:lang w:val="ru-RU"/>
        </w:rPr>
      </w:pPr>
      <w:r w:rsidRPr="008208F3">
        <w:rPr>
          <w:lang w:val="ru-RU"/>
        </w:rPr>
        <w:t>2. Формирование элементарных представлений о народах, проживающих в Ростовской области, историко-культурном наследии иих традициях; об историческом прошлом, современном состоянии и перспективах культурного развития Донскогокрая.</w:t>
      </w:r>
    </w:p>
    <w:p w:rsidR="00016BD5" w:rsidRPr="008208F3" w:rsidRDefault="007A3DF9">
      <w:pPr>
        <w:pStyle w:val="a3"/>
        <w:ind w:right="111" w:firstLine="708"/>
        <w:jc w:val="both"/>
        <w:rPr>
          <w:lang w:val="ru-RU"/>
        </w:rPr>
      </w:pPr>
      <w:r w:rsidRPr="008208F3">
        <w:rPr>
          <w:b/>
          <w:i/>
          <w:lang w:val="ru-RU"/>
        </w:rPr>
        <w:t>Воспитательные:</w:t>
      </w:r>
      <w:r w:rsidRPr="008208F3">
        <w:rPr>
          <w:lang w:val="ru-RU"/>
        </w:rPr>
        <w:t>1.Воспитаниеосознаниязависимостиблагополучиясредыродногокраяотповедениячеловека</w:t>
      </w:r>
      <w:proofErr w:type="gramStart"/>
      <w:r w:rsidRPr="008208F3">
        <w:rPr>
          <w:lang w:val="ru-RU"/>
        </w:rPr>
        <w:t>,ф</w:t>
      </w:r>
      <w:proofErr w:type="gramEnd"/>
      <w:r w:rsidRPr="008208F3">
        <w:rPr>
          <w:lang w:val="ru-RU"/>
        </w:rPr>
        <w:t>ормирование умений предвидеть последствия своих и чужих поступков и корректировать свою деятельность в соответствии с нравственнымэталоном.</w:t>
      </w:r>
    </w:p>
    <w:p w:rsidR="00016BD5" w:rsidRPr="008208F3" w:rsidRDefault="007A3DF9">
      <w:pPr>
        <w:pStyle w:val="a3"/>
        <w:ind w:right="112" w:firstLine="708"/>
        <w:jc w:val="both"/>
        <w:rPr>
          <w:lang w:val="ru-RU"/>
        </w:rPr>
      </w:pPr>
      <w:r w:rsidRPr="008208F3">
        <w:rPr>
          <w:lang w:val="ru-RU"/>
        </w:rPr>
        <w:t>2. Воспитание уважения к национальным традициям своего и других народов, толерантности, культуры межличностногои межнациональногообщения,бережногоотношениякматериальнымидуховнымбогатствамродногокрая,гражданственностии патриотизма.</w:t>
      </w:r>
    </w:p>
    <w:p w:rsidR="00016BD5" w:rsidRPr="008208F3" w:rsidRDefault="007A3DF9">
      <w:pPr>
        <w:pStyle w:val="a3"/>
        <w:ind w:right="113" w:firstLine="708"/>
        <w:jc w:val="both"/>
        <w:rPr>
          <w:lang w:val="ru-RU"/>
        </w:rPr>
      </w:pPr>
      <w:r w:rsidRPr="008208F3">
        <w:rPr>
          <w:b/>
          <w:i/>
          <w:lang w:val="ru-RU"/>
        </w:rPr>
        <w:t xml:space="preserve">Развивающие: </w:t>
      </w:r>
      <w:r w:rsidRPr="008208F3">
        <w:rPr>
          <w:lang w:val="ru-RU"/>
        </w:rPr>
        <w:t>1. Развитие умения взаимодействовать с различными объектами окружающего мира с учётом их своеобразияи особенностей.</w:t>
      </w:r>
    </w:p>
    <w:p w:rsidR="00016BD5" w:rsidRPr="008208F3" w:rsidRDefault="007A3DF9">
      <w:pPr>
        <w:pStyle w:val="a4"/>
        <w:numPr>
          <w:ilvl w:val="0"/>
          <w:numId w:val="9"/>
        </w:numPr>
        <w:tabs>
          <w:tab w:val="left" w:pos="1182"/>
        </w:tabs>
        <w:spacing w:before="6" w:line="235" w:lineRule="auto"/>
        <w:ind w:right="111" w:firstLine="7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>Формирование и развитие элементарных умений работать с различными источниками информации для локализациифактов региональнойисторииикультурывовремени,пространстве;дляоценочногоотношениякфактам,проблемамсохраненияиразвития историко-культурного потенциала Донскогокрая</w:t>
      </w:r>
    </w:p>
    <w:p w:rsidR="00016BD5" w:rsidRPr="008208F3" w:rsidRDefault="007A3DF9">
      <w:pPr>
        <w:pStyle w:val="1"/>
        <w:spacing w:before="7" w:line="319" w:lineRule="exact"/>
        <w:ind w:left="3840" w:right="120"/>
        <w:rPr>
          <w:b w:val="0"/>
          <w:bCs w:val="0"/>
          <w:lang w:val="ru-RU"/>
        </w:rPr>
      </w:pPr>
      <w:r w:rsidRPr="008208F3">
        <w:rPr>
          <w:b w:val="0"/>
          <w:sz w:val="24"/>
          <w:lang w:val="ru-RU"/>
        </w:rPr>
        <w:t>.</w:t>
      </w:r>
      <w:r w:rsidRPr="008208F3">
        <w:rPr>
          <w:lang w:val="ru-RU"/>
        </w:rPr>
        <w:t>2.  Общая характеристика элективногокурса:</w:t>
      </w:r>
    </w:p>
    <w:p w:rsidR="00016BD5" w:rsidRPr="008208F3" w:rsidRDefault="007A3DF9">
      <w:pPr>
        <w:pStyle w:val="a3"/>
        <w:ind w:right="111" w:firstLine="708"/>
        <w:jc w:val="both"/>
        <w:rPr>
          <w:lang w:val="ru-RU"/>
        </w:rPr>
      </w:pPr>
      <w:r w:rsidRPr="008208F3">
        <w:rPr>
          <w:lang w:val="ru-RU"/>
        </w:rPr>
        <w:t>Педагогическое обоснование введения элективного курса «</w:t>
      </w:r>
      <w:proofErr w:type="spellStart"/>
      <w:r w:rsidRPr="008208F3">
        <w:rPr>
          <w:lang w:val="ru-RU"/>
        </w:rPr>
        <w:t>Доноведение</w:t>
      </w:r>
      <w:proofErr w:type="spellEnd"/>
      <w:r w:rsidRPr="008208F3">
        <w:rPr>
          <w:lang w:val="ru-RU"/>
        </w:rPr>
        <w:t>» составляют такие факторы, как общностьцелей интегрируемыхучебныхпредметов,соблюдениепринциповдидактикисучётомспецификиразныхвидовдеятельности,возрастныеи индивидуальные особенности детей младшего школьного возраста, органическое единство разных видов ощущений впознании действительности, целостности окружающегомира</w:t>
      </w:r>
    </w:p>
    <w:p w:rsidR="00016BD5" w:rsidRPr="008208F3" w:rsidRDefault="00016BD5">
      <w:pPr>
        <w:jc w:val="both"/>
        <w:rPr>
          <w:lang w:val="ru-RU"/>
        </w:rPr>
        <w:sectPr w:rsidR="00016BD5" w:rsidRPr="008208F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16BD5" w:rsidRPr="008208F3" w:rsidRDefault="00016B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6BD5" w:rsidRPr="008208F3" w:rsidRDefault="00016BD5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16BD5" w:rsidRPr="008208F3" w:rsidRDefault="007A3DF9">
      <w:pPr>
        <w:pStyle w:val="a3"/>
        <w:spacing w:before="69"/>
        <w:ind w:left="921" w:right="120"/>
        <w:rPr>
          <w:lang w:val="ru-RU"/>
        </w:rPr>
      </w:pPr>
      <w:r w:rsidRPr="008208F3">
        <w:rPr>
          <w:lang w:val="ru-RU"/>
        </w:rPr>
        <w:t>Приотборесодержаниякурсаучитывалисьпринципы,отражённыев«Концепциисодержаниянепрерывногообразования».</w:t>
      </w:r>
    </w:p>
    <w:p w:rsidR="00016BD5" w:rsidRPr="008208F3" w:rsidRDefault="007A3DF9">
      <w:pPr>
        <w:pStyle w:val="a3"/>
        <w:ind w:left="212" w:right="110" w:firstLine="768"/>
        <w:jc w:val="both"/>
        <w:rPr>
          <w:lang w:val="ru-RU"/>
        </w:rPr>
      </w:pPr>
      <w:r w:rsidRPr="008208F3">
        <w:rPr>
          <w:lang w:val="ru-RU"/>
        </w:rPr>
        <w:t>Ведущимизнихявляется</w:t>
      </w:r>
      <w:r w:rsidRPr="008208F3">
        <w:rPr>
          <w:rFonts w:cs="Times New Roman"/>
          <w:b/>
          <w:bCs/>
          <w:lang w:val="ru-RU"/>
        </w:rPr>
        <w:t>принципцелостности</w:t>
      </w:r>
      <w:r w:rsidRPr="008208F3">
        <w:rPr>
          <w:lang w:val="ru-RU"/>
        </w:rPr>
        <w:t>,которыйдостигаетсязасчёт</w:t>
      </w:r>
      <w:r w:rsidRPr="008208F3">
        <w:rPr>
          <w:rFonts w:cs="Times New Roman"/>
          <w:b/>
          <w:bCs/>
          <w:lang w:val="ru-RU"/>
        </w:rPr>
        <w:t>интеграциисодержания</w:t>
      </w:r>
      <w:r w:rsidRPr="008208F3">
        <w:rPr>
          <w:lang w:val="ru-RU"/>
        </w:rPr>
        <w:t>.Восновуинтеграции содержанияпокурсу«Доноведение»положенодиалектическоеединствосистемы«природа</w:t>
      </w:r>
      <w:r w:rsidRPr="008208F3">
        <w:rPr>
          <w:rFonts w:cs="Times New Roman"/>
          <w:lang w:val="ru-RU"/>
        </w:rPr>
        <w:t>-</w:t>
      </w:r>
      <w:r w:rsidRPr="008208F3">
        <w:rPr>
          <w:lang w:val="ru-RU"/>
        </w:rPr>
        <w:t xml:space="preserve">человек–общество».Особенностьюданного содержания является то, что знания группируются вокруг следующих </w:t>
      </w:r>
      <w:proofErr w:type="spellStart"/>
      <w:r w:rsidRPr="008208F3">
        <w:rPr>
          <w:lang w:val="ru-RU"/>
        </w:rPr>
        <w:t>ведущихидей</w:t>
      </w:r>
      <w:proofErr w:type="spellEnd"/>
      <w:r w:rsidRPr="008208F3">
        <w:rPr>
          <w:lang w:val="ru-RU"/>
        </w:rPr>
        <w:t>:</w:t>
      </w:r>
    </w:p>
    <w:p w:rsidR="00016BD5" w:rsidRPr="008208F3" w:rsidRDefault="007A3DF9">
      <w:pPr>
        <w:pStyle w:val="a4"/>
        <w:numPr>
          <w:ilvl w:val="1"/>
          <w:numId w:val="9"/>
        </w:numPr>
        <w:tabs>
          <w:tab w:val="left" w:pos="1294"/>
        </w:tabs>
        <w:spacing w:before="120"/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>Окружающиймирестьмногообразнаясистемаприродныхобъектовиявлений,которыевлияютнадеятельностьчеловекав Донскомкрае.</w:t>
      </w:r>
    </w:p>
    <w:p w:rsidR="00016BD5" w:rsidRPr="008208F3" w:rsidRDefault="007A3DF9">
      <w:pPr>
        <w:pStyle w:val="a4"/>
        <w:numPr>
          <w:ilvl w:val="1"/>
          <w:numId w:val="9"/>
        </w:numPr>
        <w:tabs>
          <w:tab w:val="left" w:pos="1294"/>
          <w:tab w:val="left" w:pos="5312"/>
        </w:tabs>
        <w:spacing w:before="120"/>
        <w:ind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>Человек  Донского  края  имеетсвои</w:t>
      </w:r>
      <w:r w:rsidRPr="008208F3">
        <w:rPr>
          <w:rFonts w:ascii="Times New Roman" w:hAnsi="Times New Roman"/>
          <w:sz w:val="24"/>
          <w:lang w:val="ru-RU"/>
        </w:rPr>
        <w:tab/>
        <w:t>индивидуальные черты и проявления, исторически развивающиеся в деятельности иво взаимоотношениях с другими.</w:t>
      </w:r>
    </w:p>
    <w:p w:rsidR="00016BD5" w:rsidRPr="008208F3" w:rsidRDefault="007A3DF9">
      <w:pPr>
        <w:pStyle w:val="a4"/>
        <w:numPr>
          <w:ilvl w:val="1"/>
          <w:numId w:val="9"/>
        </w:numPr>
        <w:tabs>
          <w:tab w:val="left" w:pos="1282"/>
        </w:tabs>
        <w:spacing w:before="120"/>
        <w:ind w:left="1281" w:right="12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История Донского края – часть истории Отечества.</w:t>
      </w:r>
    </w:p>
    <w:p w:rsidR="00016BD5" w:rsidRPr="008208F3" w:rsidRDefault="007A3DF9">
      <w:pPr>
        <w:pStyle w:val="a3"/>
        <w:spacing w:before="120"/>
        <w:ind w:left="212" w:right="111" w:firstLine="708"/>
        <w:jc w:val="both"/>
        <w:rPr>
          <w:lang w:val="ru-RU"/>
        </w:rPr>
      </w:pPr>
      <w:r w:rsidRPr="008208F3">
        <w:rPr>
          <w:lang w:val="ru-RU"/>
        </w:rPr>
        <w:t>Сведения о каждой составляющей этой системы носят интегрированный характер и относятся к различным отраслям научныхзнаний.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вкотором все компоненты взаимодействуют друг сдругом.</w:t>
      </w:r>
    </w:p>
    <w:p w:rsidR="00016BD5" w:rsidRPr="008208F3" w:rsidRDefault="007A3DF9">
      <w:pPr>
        <w:pStyle w:val="a3"/>
        <w:ind w:left="212" w:right="110" w:firstLine="828"/>
        <w:jc w:val="both"/>
        <w:rPr>
          <w:lang w:val="ru-RU"/>
        </w:rPr>
      </w:pPr>
      <w:r w:rsidRPr="008208F3">
        <w:rPr>
          <w:lang w:val="ru-RU"/>
        </w:rPr>
        <w:t>Сведенияосоциальнойсоставляющейдействительностипредставленывкурсеэлементамиисторииитехнологии.Вданномкурсе перед ребёнком раскрывается историческая картина проживания человека на донской земле, начиная с древних времён до современности.В связисэтим,сведенияочеловекеявляютсясвязующимзвеноммеждузнаниямиоприродеДонскогокраяизнаниямиосоциальной действительности.</w:t>
      </w:r>
    </w:p>
    <w:p w:rsidR="00016BD5" w:rsidRPr="008208F3" w:rsidRDefault="007A3DF9">
      <w:pPr>
        <w:pStyle w:val="a3"/>
        <w:ind w:left="212" w:right="113" w:firstLine="708"/>
        <w:jc w:val="both"/>
        <w:rPr>
          <w:lang w:val="ru-RU"/>
        </w:rPr>
      </w:pPr>
      <w:r w:rsidRPr="008208F3">
        <w:rPr>
          <w:b/>
          <w:lang w:val="ru-RU"/>
        </w:rPr>
        <w:t xml:space="preserve">Принцип развития </w:t>
      </w:r>
      <w:r w:rsidRPr="008208F3">
        <w:rPr>
          <w:lang w:val="ru-RU"/>
        </w:rPr>
        <w:t>предполагает стимулирование эмоционального, духовно-нравственного и интеллектуального развитияребёнка. Данныйпринципреализуетсязасчётсозданияусловийдляпроявлениясамостоятельности,инициативности,творчествадетейвразличной деятельности.</w:t>
      </w:r>
    </w:p>
    <w:p w:rsidR="00016BD5" w:rsidRPr="008208F3" w:rsidRDefault="007A3DF9">
      <w:pPr>
        <w:pStyle w:val="a3"/>
        <w:ind w:left="212" w:right="110" w:firstLine="768"/>
        <w:jc w:val="both"/>
        <w:rPr>
          <w:lang w:val="ru-RU"/>
        </w:rPr>
      </w:pPr>
      <w:r w:rsidRPr="008208F3">
        <w:rPr>
          <w:b/>
          <w:lang w:val="ru-RU"/>
        </w:rPr>
        <w:t xml:space="preserve">Принцип </w:t>
      </w:r>
      <w:proofErr w:type="spellStart"/>
      <w:r w:rsidRPr="008208F3">
        <w:rPr>
          <w:b/>
          <w:lang w:val="ru-RU"/>
        </w:rPr>
        <w:t>культуросообразности</w:t>
      </w:r>
      <w:r w:rsidRPr="008208F3">
        <w:rPr>
          <w:lang w:val="ru-RU"/>
        </w:rPr>
        <w:t>предполагает</w:t>
      </w:r>
      <w:proofErr w:type="spellEnd"/>
      <w:r w:rsidRPr="008208F3">
        <w:rPr>
          <w:lang w:val="ru-RU"/>
        </w:rPr>
        <w:t xml:space="preserve"> включение материала о достижениях культуры Дона; воспитания уучащихся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Pr="008208F3">
        <w:rPr>
          <w:lang w:val="ru-RU"/>
        </w:rPr>
        <w:t>непроходящей</w:t>
      </w:r>
      <w:proofErr w:type="spellEnd"/>
      <w:r w:rsidRPr="008208F3">
        <w:rPr>
          <w:lang w:val="ru-RU"/>
        </w:rPr>
        <w:t xml:space="preserve"> </w:t>
      </w:r>
      <w:proofErr w:type="spellStart"/>
      <w:r w:rsidRPr="008208F3">
        <w:rPr>
          <w:lang w:val="ru-RU"/>
        </w:rPr>
        <w:t>ценностии</w:t>
      </w:r>
      <w:proofErr w:type="spellEnd"/>
      <w:r w:rsidRPr="008208F3">
        <w:rPr>
          <w:lang w:val="ru-RU"/>
        </w:rPr>
        <w:t xml:space="preserve"> необходимости </w:t>
      </w:r>
      <w:proofErr w:type="spellStart"/>
      <w:r w:rsidRPr="008208F3">
        <w:rPr>
          <w:lang w:val="ru-RU"/>
        </w:rPr>
        <w:t>ихохраны</w:t>
      </w:r>
      <w:proofErr w:type="spellEnd"/>
      <w:r w:rsidRPr="008208F3">
        <w:rPr>
          <w:lang w:val="ru-RU"/>
        </w:rPr>
        <w:t>.</w:t>
      </w:r>
    </w:p>
    <w:p w:rsidR="008208F3" w:rsidRDefault="008208F3">
      <w:pPr>
        <w:pStyle w:val="1"/>
        <w:spacing w:before="10"/>
        <w:ind w:left="3186" w:right="120"/>
        <w:rPr>
          <w:rFonts w:ascii="Calibri" w:hAnsi="Calibri"/>
          <w:lang w:val="ru-RU"/>
        </w:rPr>
      </w:pPr>
    </w:p>
    <w:p w:rsidR="008208F3" w:rsidRDefault="008208F3">
      <w:pPr>
        <w:pStyle w:val="1"/>
        <w:spacing w:before="10"/>
        <w:ind w:left="3186" w:right="120"/>
        <w:rPr>
          <w:rFonts w:ascii="Calibri" w:hAnsi="Calibri"/>
          <w:lang w:val="ru-RU"/>
        </w:rPr>
      </w:pPr>
    </w:p>
    <w:p w:rsidR="008208F3" w:rsidRDefault="008208F3">
      <w:pPr>
        <w:pStyle w:val="1"/>
        <w:spacing w:before="10"/>
        <w:ind w:left="3186" w:right="120"/>
        <w:rPr>
          <w:rFonts w:ascii="Calibri" w:hAnsi="Calibri"/>
          <w:lang w:val="ru-RU"/>
        </w:rPr>
      </w:pPr>
    </w:p>
    <w:p w:rsidR="008208F3" w:rsidRDefault="008208F3">
      <w:pPr>
        <w:pStyle w:val="1"/>
        <w:spacing w:before="10"/>
        <w:ind w:left="3186" w:right="120"/>
        <w:rPr>
          <w:rFonts w:ascii="Calibri" w:hAnsi="Calibri"/>
          <w:lang w:val="ru-RU"/>
        </w:rPr>
      </w:pPr>
    </w:p>
    <w:p w:rsidR="008208F3" w:rsidRDefault="008208F3">
      <w:pPr>
        <w:pStyle w:val="1"/>
        <w:spacing w:before="10"/>
        <w:ind w:left="3186" w:right="120"/>
        <w:rPr>
          <w:rFonts w:ascii="Calibri" w:hAnsi="Calibri"/>
          <w:lang w:val="ru-RU"/>
        </w:rPr>
      </w:pPr>
    </w:p>
    <w:p w:rsidR="008208F3" w:rsidRDefault="008208F3">
      <w:pPr>
        <w:pStyle w:val="1"/>
        <w:spacing w:before="10"/>
        <w:ind w:left="3186" w:right="120"/>
        <w:rPr>
          <w:rFonts w:ascii="Calibri" w:hAnsi="Calibri"/>
          <w:lang w:val="ru-RU"/>
        </w:rPr>
      </w:pPr>
    </w:p>
    <w:p w:rsidR="008208F3" w:rsidRDefault="008208F3">
      <w:pPr>
        <w:pStyle w:val="1"/>
        <w:spacing w:before="10"/>
        <w:ind w:left="3186" w:right="120"/>
        <w:rPr>
          <w:rFonts w:ascii="Calibri" w:hAnsi="Calibri"/>
          <w:lang w:val="ru-RU"/>
        </w:rPr>
      </w:pPr>
    </w:p>
    <w:p w:rsidR="0035730D" w:rsidRDefault="0035730D">
      <w:pPr>
        <w:pStyle w:val="1"/>
        <w:spacing w:before="10"/>
        <w:ind w:left="3186" w:right="120"/>
        <w:rPr>
          <w:rFonts w:ascii="Calibri" w:hAnsi="Calibri"/>
          <w:lang w:val="ru-RU"/>
        </w:rPr>
      </w:pPr>
    </w:p>
    <w:p w:rsidR="0035730D" w:rsidRDefault="0035730D">
      <w:pPr>
        <w:pStyle w:val="1"/>
        <w:spacing w:before="10"/>
        <w:ind w:left="3186" w:right="120"/>
        <w:rPr>
          <w:rFonts w:ascii="Calibri" w:hAnsi="Calibri"/>
          <w:lang w:val="ru-RU"/>
        </w:rPr>
      </w:pPr>
    </w:p>
    <w:p w:rsidR="0035730D" w:rsidRDefault="0035730D">
      <w:pPr>
        <w:pStyle w:val="1"/>
        <w:spacing w:before="10"/>
        <w:ind w:left="3186" w:right="120"/>
        <w:rPr>
          <w:rFonts w:ascii="Calibri" w:hAnsi="Calibri"/>
          <w:lang w:val="ru-RU"/>
        </w:rPr>
      </w:pPr>
    </w:p>
    <w:p w:rsidR="008208F3" w:rsidRDefault="008208F3">
      <w:pPr>
        <w:pStyle w:val="1"/>
        <w:spacing w:before="10"/>
        <w:ind w:left="3186" w:right="120"/>
        <w:rPr>
          <w:rFonts w:ascii="Calibri" w:hAnsi="Calibri"/>
          <w:lang w:val="ru-RU"/>
        </w:rPr>
      </w:pPr>
    </w:p>
    <w:p w:rsidR="00016BD5" w:rsidRPr="008208F3" w:rsidRDefault="007A3DF9">
      <w:pPr>
        <w:pStyle w:val="1"/>
        <w:spacing w:before="10"/>
        <w:ind w:left="3186" w:right="120"/>
        <w:rPr>
          <w:rFonts w:ascii="Calibri" w:eastAsia="Calibri" w:hAnsi="Calibri" w:cs="Calibri"/>
          <w:b w:val="0"/>
          <w:bCs w:val="0"/>
          <w:lang w:val="ru-RU"/>
        </w:rPr>
      </w:pPr>
      <w:r w:rsidRPr="008208F3">
        <w:rPr>
          <w:rFonts w:ascii="Calibri" w:hAnsi="Calibri"/>
          <w:lang w:val="ru-RU"/>
        </w:rPr>
        <w:t>3. Место курса "</w:t>
      </w:r>
      <w:proofErr w:type="spellStart"/>
      <w:r w:rsidRPr="008208F3">
        <w:rPr>
          <w:rFonts w:ascii="Calibri" w:hAnsi="Calibri"/>
          <w:lang w:val="ru-RU"/>
        </w:rPr>
        <w:t>Доноведение</w:t>
      </w:r>
      <w:proofErr w:type="spellEnd"/>
      <w:proofErr w:type="gramStart"/>
      <w:r w:rsidRPr="008208F3">
        <w:rPr>
          <w:rFonts w:ascii="Calibri" w:hAnsi="Calibri"/>
          <w:lang w:val="ru-RU"/>
        </w:rPr>
        <w:t>"в</w:t>
      </w:r>
      <w:proofErr w:type="gramEnd"/>
      <w:r w:rsidRPr="008208F3">
        <w:rPr>
          <w:rFonts w:ascii="Calibri" w:hAnsi="Calibri"/>
          <w:lang w:val="ru-RU"/>
        </w:rPr>
        <w:t xml:space="preserve"> учебном</w:t>
      </w:r>
      <w:r w:rsidR="0035730D">
        <w:rPr>
          <w:rFonts w:ascii="Calibri" w:hAnsi="Calibri"/>
          <w:lang w:val="ru-RU"/>
        </w:rPr>
        <w:t xml:space="preserve"> </w:t>
      </w:r>
      <w:r w:rsidRPr="008208F3">
        <w:rPr>
          <w:rFonts w:ascii="Calibri" w:hAnsi="Calibri"/>
          <w:lang w:val="ru-RU"/>
        </w:rPr>
        <w:t>плане</w:t>
      </w:r>
    </w:p>
    <w:p w:rsidR="00016BD5" w:rsidRPr="008208F3" w:rsidRDefault="007A3DF9">
      <w:pPr>
        <w:spacing w:before="248"/>
        <w:ind w:left="212" w:right="120"/>
        <w:rPr>
          <w:rFonts w:ascii="Calibri" w:eastAsia="Calibri" w:hAnsi="Calibri" w:cs="Calibri"/>
          <w:lang w:val="ru-RU"/>
        </w:rPr>
      </w:pPr>
      <w:r w:rsidRPr="008208F3">
        <w:rPr>
          <w:rFonts w:ascii="Calibri" w:hAnsi="Calibri"/>
          <w:lang w:val="ru-RU"/>
        </w:rPr>
        <w:t>Наэлективныйкур</w:t>
      </w:r>
      <w:proofErr w:type="gramStart"/>
      <w:r w:rsidRPr="008208F3">
        <w:rPr>
          <w:rFonts w:ascii="Calibri" w:hAnsi="Calibri"/>
          <w:lang w:val="ru-RU"/>
        </w:rPr>
        <w:t>с"</w:t>
      </w:r>
      <w:proofErr w:type="gramEnd"/>
      <w:r w:rsidRPr="008208F3">
        <w:rPr>
          <w:rFonts w:ascii="Calibri" w:hAnsi="Calibri"/>
          <w:lang w:val="ru-RU"/>
        </w:rPr>
        <w:t>Доноведение"всоответствиисучебнымв</w:t>
      </w:r>
      <w:r w:rsidR="008208F3">
        <w:rPr>
          <w:rFonts w:ascii="Calibri" w:hAnsi="Calibri"/>
          <w:lang w:val="ru-RU"/>
        </w:rPr>
        <w:t>6</w:t>
      </w:r>
      <w:r w:rsidRPr="008208F3">
        <w:rPr>
          <w:rFonts w:ascii="Calibri" w:hAnsi="Calibri"/>
          <w:lang w:val="ru-RU"/>
        </w:rPr>
        <w:t>классеотводится</w:t>
      </w:r>
      <w:r w:rsidR="008208F3">
        <w:rPr>
          <w:rFonts w:ascii="Calibri" w:hAnsi="Calibri"/>
          <w:lang w:val="ru-RU"/>
        </w:rPr>
        <w:t>35</w:t>
      </w:r>
      <w:r w:rsidRPr="008208F3">
        <w:rPr>
          <w:rFonts w:ascii="Calibri" w:hAnsi="Calibri"/>
          <w:lang w:val="ru-RU"/>
        </w:rPr>
        <w:t>часоввгод.</w:t>
      </w:r>
    </w:p>
    <w:p w:rsidR="00016BD5" w:rsidRPr="008208F3" w:rsidRDefault="00016BD5">
      <w:pPr>
        <w:spacing w:before="9"/>
        <w:rPr>
          <w:rFonts w:ascii="Calibri" w:eastAsia="Calibri" w:hAnsi="Calibri" w:cs="Calibri"/>
          <w:sz w:val="19"/>
          <w:szCs w:val="19"/>
          <w:lang w:val="ru-RU"/>
        </w:rPr>
      </w:pPr>
    </w:p>
    <w:tbl>
      <w:tblPr>
        <w:tblStyle w:val="TableNormal"/>
        <w:tblW w:w="0" w:type="auto"/>
        <w:tblInd w:w="5" w:type="dxa"/>
        <w:tblLayout w:type="fixed"/>
        <w:tblLook w:val="01E0"/>
      </w:tblPr>
      <w:tblGrid>
        <w:gridCol w:w="912"/>
        <w:gridCol w:w="95"/>
        <w:gridCol w:w="8017"/>
        <w:gridCol w:w="48"/>
        <w:gridCol w:w="1276"/>
        <w:gridCol w:w="49"/>
        <w:gridCol w:w="1936"/>
        <w:gridCol w:w="78"/>
      </w:tblGrid>
      <w:tr w:rsidR="00016BD5" w:rsidTr="0018077E">
        <w:trPr>
          <w:trHeight w:hRule="exact" w:val="1240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№п\п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spacing w:line="292" w:lineRule="exact"/>
              <w:ind w:left="20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Название</w:t>
            </w:r>
            <w:proofErr w:type="spellEnd"/>
            <w:r w:rsidR="0035730D">
              <w:rPr>
                <w:rFonts w:ascii="Calibri" w:hAnsi="Calibri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темы</w:t>
            </w:r>
            <w:proofErr w:type="spellEnd"/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spacing w:line="276" w:lineRule="auto"/>
              <w:ind w:left="103" w:right="56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Кол-вочасов</w:t>
            </w:r>
            <w:proofErr w:type="spellEnd"/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spacing w:line="292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Изних</w:t>
            </w:r>
            <w:proofErr w:type="spellEnd"/>
            <w:r>
              <w:rPr>
                <w:rFonts w:ascii="Calibri" w:hAnsi="Calibri"/>
                <w:sz w:val="24"/>
              </w:rPr>
              <w:t>:</w:t>
            </w:r>
          </w:p>
        </w:tc>
      </w:tr>
      <w:tr w:rsidR="0018077E" w:rsidTr="00A92902">
        <w:tblPrEx>
          <w:tblLook w:val="04A0"/>
        </w:tblPrEx>
        <w:trPr>
          <w:gridAfter w:val="1"/>
          <w:wAfter w:w="78" w:type="dxa"/>
          <w:trHeight w:hRule="exact" w:val="547"/>
        </w:trPr>
        <w:tc>
          <w:tcPr>
            <w:tcW w:w="912" w:type="dxa"/>
          </w:tcPr>
          <w:p w:rsidR="0018077E" w:rsidRDefault="0018077E" w:rsidP="0018077E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1</w:t>
            </w:r>
          </w:p>
        </w:tc>
        <w:tc>
          <w:tcPr>
            <w:tcW w:w="8160" w:type="dxa"/>
            <w:gridSpan w:val="3"/>
          </w:tcPr>
          <w:p w:rsidR="0018077E" w:rsidRDefault="0018077E" w:rsidP="0018077E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Я и </w:t>
            </w:r>
            <w:proofErr w:type="spellStart"/>
            <w:r>
              <w:rPr>
                <w:rFonts w:ascii="Calibri" w:hAnsi="Calibri"/>
                <w:sz w:val="24"/>
              </w:rPr>
              <w:t>окружающиймир</w:t>
            </w:r>
            <w:proofErr w:type="spellEnd"/>
          </w:p>
        </w:tc>
        <w:tc>
          <w:tcPr>
            <w:tcW w:w="1276" w:type="dxa"/>
          </w:tcPr>
          <w:p w:rsidR="0018077E" w:rsidRDefault="0018077E" w:rsidP="0018077E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1час</w:t>
            </w:r>
          </w:p>
        </w:tc>
        <w:tc>
          <w:tcPr>
            <w:tcW w:w="1985" w:type="dxa"/>
            <w:gridSpan w:val="2"/>
          </w:tcPr>
          <w:p w:rsidR="0018077E" w:rsidRDefault="0018077E" w:rsidP="0018077E">
            <w:pPr>
              <w:pStyle w:val="TableParagraph"/>
              <w:spacing w:line="292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П\р</w:t>
            </w:r>
          </w:p>
        </w:tc>
      </w:tr>
      <w:tr w:rsidR="0018077E" w:rsidTr="00A92902">
        <w:tblPrEx>
          <w:tblLook w:val="04A0"/>
        </w:tblPrEx>
        <w:trPr>
          <w:gridAfter w:val="1"/>
          <w:wAfter w:w="78" w:type="dxa"/>
          <w:trHeight w:hRule="exact" w:val="502"/>
        </w:trPr>
        <w:tc>
          <w:tcPr>
            <w:tcW w:w="912" w:type="dxa"/>
          </w:tcPr>
          <w:p w:rsidR="0018077E" w:rsidRDefault="0018077E" w:rsidP="0018077E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8160" w:type="dxa"/>
            <w:gridSpan w:val="3"/>
          </w:tcPr>
          <w:p w:rsidR="0018077E" w:rsidRDefault="0018077E" w:rsidP="0018077E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Человек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иприрода</w:t>
            </w:r>
            <w:proofErr w:type="spellEnd"/>
          </w:p>
        </w:tc>
        <w:tc>
          <w:tcPr>
            <w:tcW w:w="1276" w:type="dxa"/>
          </w:tcPr>
          <w:p w:rsidR="0018077E" w:rsidRDefault="0018077E" w:rsidP="0018077E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4 </w:t>
            </w:r>
            <w:proofErr w:type="spellStart"/>
            <w:r>
              <w:rPr>
                <w:rFonts w:ascii="Arial" w:hAnsi="Arial"/>
                <w:sz w:val="24"/>
              </w:rPr>
              <w:t>часа</w:t>
            </w:r>
            <w:proofErr w:type="spellEnd"/>
          </w:p>
        </w:tc>
        <w:tc>
          <w:tcPr>
            <w:tcW w:w="1985" w:type="dxa"/>
            <w:gridSpan w:val="2"/>
          </w:tcPr>
          <w:p w:rsidR="0018077E" w:rsidRDefault="0018077E" w:rsidP="0018077E">
            <w:pPr>
              <w:pStyle w:val="TableParagraph"/>
              <w:spacing w:line="292" w:lineRule="exact"/>
              <w:ind w:right="93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1</w:t>
            </w:r>
          </w:p>
        </w:tc>
      </w:tr>
      <w:tr w:rsidR="0018077E" w:rsidTr="00A92902">
        <w:tblPrEx>
          <w:tblLook w:val="04A0"/>
        </w:tblPrEx>
        <w:trPr>
          <w:gridAfter w:val="1"/>
          <w:wAfter w:w="78" w:type="dxa"/>
          <w:trHeight w:hRule="exact" w:val="504"/>
        </w:trPr>
        <w:tc>
          <w:tcPr>
            <w:tcW w:w="912" w:type="dxa"/>
          </w:tcPr>
          <w:p w:rsidR="0018077E" w:rsidRDefault="0018077E" w:rsidP="0018077E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160" w:type="dxa"/>
            <w:gridSpan w:val="3"/>
          </w:tcPr>
          <w:p w:rsidR="0018077E" w:rsidRPr="008208F3" w:rsidRDefault="0018077E" w:rsidP="0018077E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8208F3">
              <w:rPr>
                <w:rFonts w:ascii="Calibri" w:hAnsi="Calibri"/>
                <w:sz w:val="24"/>
                <w:lang w:val="ru-RU"/>
              </w:rPr>
              <w:t>Яркие страницы истории землиДонской</w:t>
            </w:r>
          </w:p>
        </w:tc>
        <w:tc>
          <w:tcPr>
            <w:tcW w:w="1276" w:type="dxa"/>
          </w:tcPr>
          <w:p w:rsidR="0018077E" w:rsidRDefault="0018077E" w:rsidP="0018077E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z w:val="24"/>
                <w:lang w:val="ru-RU"/>
              </w:rPr>
              <w:t>7</w:t>
            </w:r>
            <w:proofErr w:type="spellStart"/>
            <w:r>
              <w:rPr>
                <w:rFonts w:ascii="Calibri" w:hAnsi="Calibri"/>
                <w:sz w:val="24"/>
              </w:rPr>
              <w:t>часов</w:t>
            </w:r>
            <w:proofErr w:type="spellEnd"/>
          </w:p>
        </w:tc>
        <w:tc>
          <w:tcPr>
            <w:tcW w:w="1985" w:type="dxa"/>
            <w:gridSpan w:val="2"/>
          </w:tcPr>
          <w:p w:rsidR="0018077E" w:rsidRDefault="0018077E" w:rsidP="0018077E">
            <w:pPr>
              <w:pStyle w:val="TableParagraph"/>
              <w:spacing w:line="292" w:lineRule="exact"/>
              <w:ind w:right="93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3</w:t>
            </w:r>
          </w:p>
        </w:tc>
      </w:tr>
      <w:tr w:rsidR="0018077E" w:rsidTr="00A92902">
        <w:tblPrEx>
          <w:tblLook w:val="04A0"/>
        </w:tblPrEx>
        <w:trPr>
          <w:gridAfter w:val="1"/>
          <w:wAfter w:w="78" w:type="dxa"/>
          <w:trHeight w:hRule="exact" w:val="502"/>
        </w:trPr>
        <w:tc>
          <w:tcPr>
            <w:tcW w:w="912" w:type="dxa"/>
          </w:tcPr>
          <w:p w:rsidR="0018077E" w:rsidRDefault="0018077E" w:rsidP="0018077E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8160" w:type="dxa"/>
            <w:gridSpan w:val="3"/>
          </w:tcPr>
          <w:p w:rsidR="0018077E" w:rsidRDefault="0018077E" w:rsidP="0018077E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ЖизньнаДону</w:t>
            </w:r>
            <w:proofErr w:type="spellEnd"/>
          </w:p>
        </w:tc>
        <w:tc>
          <w:tcPr>
            <w:tcW w:w="1276" w:type="dxa"/>
          </w:tcPr>
          <w:p w:rsidR="0018077E" w:rsidRPr="008208F3" w:rsidRDefault="0018077E" w:rsidP="0018077E">
            <w:pPr>
              <w:pStyle w:val="TableParagraph"/>
              <w:ind w:left="158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13</w:t>
            </w:r>
            <w:proofErr w:type="spellStart"/>
            <w:r>
              <w:rPr>
                <w:rFonts w:ascii="Calibri" w:hAnsi="Calibri"/>
                <w:sz w:val="24"/>
              </w:rPr>
              <w:t>час</w:t>
            </w:r>
            <w:r>
              <w:rPr>
                <w:rFonts w:ascii="Calibri" w:hAnsi="Calibri"/>
                <w:sz w:val="24"/>
                <w:lang w:val="ru-RU"/>
              </w:rPr>
              <w:t>ов</w:t>
            </w:r>
            <w:proofErr w:type="spellEnd"/>
          </w:p>
        </w:tc>
        <w:tc>
          <w:tcPr>
            <w:tcW w:w="1985" w:type="dxa"/>
            <w:gridSpan w:val="2"/>
          </w:tcPr>
          <w:p w:rsidR="0018077E" w:rsidRDefault="0018077E" w:rsidP="0018077E"/>
        </w:tc>
      </w:tr>
      <w:tr w:rsidR="0018077E" w:rsidTr="00A92902">
        <w:tblPrEx>
          <w:tblLook w:val="04A0"/>
        </w:tblPrEx>
        <w:trPr>
          <w:gridAfter w:val="1"/>
          <w:wAfter w:w="78" w:type="dxa"/>
          <w:trHeight w:hRule="exact" w:val="504"/>
        </w:trPr>
        <w:tc>
          <w:tcPr>
            <w:tcW w:w="912" w:type="dxa"/>
          </w:tcPr>
          <w:p w:rsidR="0018077E" w:rsidRDefault="0018077E" w:rsidP="0018077E"/>
        </w:tc>
        <w:tc>
          <w:tcPr>
            <w:tcW w:w="8160" w:type="dxa"/>
            <w:gridSpan w:val="3"/>
          </w:tcPr>
          <w:p w:rsidR="0018077E" w:rsidRDefault="0018077E" w:rsidP="0018077E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ИТОГО:</w:t>
            </w:r>
          </w:p>
        </w:tc>
        <w:tc>
          <w:tcPr>
            <w:tcW w:w="1276" w:type="dxa"/>
          </w:tcPr>
          <w:p w:rsidR="0018077E" w:rsidRDefault="0018077E" w:rsidP="0018077E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lang w:val="ru-RU"/>
              </w:rPr>
              <w:t>35</w:t>
            </w:r>
            <w:proofErr w:type="spellStart"/>
            <w:r>
              <w:rPr>
                <w:rFonts w:ascii="Calibri" w:hAnsi="Calibri"/>
                <w:b/>
                <w:sz w:val="24"/>
              </w:rPr>
              <w:t>часов</w:t>
            </w:r>
            <w:proofErr w:type="spellEnd"/>
          </w:p>
        </w:tc>
        <w:tc>
          <w:tcPr>
            <w:tcW w:w="1985" w:type="dxa"/>
            <w:gridSpan w:val="2"/>
          </w:tcPr>
          <w:p w:rsidR="0018077E" w:rsidRDefault="0018077E" w:rsidP="0018077E">
            <w:pPr>
              <w:pStyle w:val="TableParagraph"/>
              <w:spacing w:before="2"/>
              <w:ind w:right="93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9"/>
                <w:sz w:val="24"/>
              </w:rPr>
              <w:t>4</w:t>
            </w:r>
          </w:p>
        </w:tc>
      </w:tr>
    </w:tbl>
    <w:p w:rsidR="00016BD5" w:rsidRDefault="00016BD5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016BD5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016BD5" w:rsidRDefault="00016BD5">
      <w:pPr>
        <w:rPr>
          <w:rFonts w:ascii="Calibri" w:eastAsia="Calibri" w:hAnsi="Calibri" w:cs="Calibri"/>
          <w:sz w:val="20"/>
          <w:szCs w:val="20"/>
        </w:rPr>
      </w:pPr>
    </w:p>
    <w:p w:rsidR="00016BD5" w:rsidRDefault="00016BD5">
      <w:pPr>
        <w:rPr>
          <w:rFonts w:ascii="Calibri" w:eastAsia="Calibri" w:hAnsi="Calibri" w:cs="Calibri"/>
          <w:sz w:val="20"/>
          <w:szCs w:val="20"/>
        </w:rPr>
      </w:pPr>
    </w:p>
    <w:p w:rsidR="00016BD5" w:rsidRDefault="00016BD5">
      <w:pPr>
        <w:rPr>
          <w:rFonts w:ascii="Calibri" w:eastAsia="Calibri" w:hAnsi="Calibri" w:cs="Calibri"/>
          <w:sz w:val="20"/>
          <w:szCs w:val="20"/>
        </w:rPr>
      </w:pPr>
    </w:p>
    <w:p w:rsidR="00016BD5" w:rsidRDefault="007A3DF9">
      <w:pPr>
        <w:pStyle w:val="1"/>
        <w:spacing w:before="189"/>
        <w:ind w:left="5803" w:right="120"/>
        <w:rPr>
          <w:b w:val="0"/>
          <w:bCs w:val="0"/>
        </w:rPr>
      </w:pPr>
      <w:r>
        <w:t xml:space="preserve">4.Содержание </w:t>
      </w:r>
      <w:proofErr w:type="spellStart"/>
      <w:r>
        <w:t>курса</w:t>
      </w:r>
      <w:proofErr w:type="spellEnd"/>
      <w:r w:rsidR="0035730D">
        <w:rPr>
          <w:lang w:val="ru-RU"/>
        </w:rPr>
        <w:t xml:space="preserve"> </w:t>
      </w:r>
      <w:r>
        <w:t>«</w:t>
      </w:r>
      <w:proofErr w:type="spellStart"/>
      <w:r>
        <w:t>Доноведение</w:t>
      </w:r>
      <w:proofErr w:type="spellEnd"/>
      <w:r>
        <w:t>»</w:t>
      </w:r>
    </w:p>
    <w:p w:rsidR="00016BD5" w:rsidRPr="008208F3" w:rsidRDefault="007A3DF9">
      <w:pPr>
        <w:pStyle w:val="a3"/>
        <w:spacing w:before="113"/>
        <w:ind w:left="752" w:right="120"/>
        <w:rPr>
          <w:lang w:val="ru-RU"/>
        </w:rPr>
      </w:pPr>
      <w:r w:rsidRPr="008208F3">
        <w:rPr>
          <w:lang w:val="ru-RU"/>
        </w:rPr>
        <w:t>Вся программа выстроена из пяти взаимосвязанныхблоков:</w:t>
      </w:r>
    </w:p>
    <w:p w:rsidR="00016BD5" w:rsidRDefault="007A3DF9">
      <w:pPr>
        <w:pStyle w:val="a4"/>
        <w:numPr>
          <w:ilvl w:val="2"/>
          <w:numId w:val="9"/>
        </w:numPr>
        <w:tabs>
          <w:tab w:val="left" w:pos="1474"/>
        </w:tabs>
        <w:spacing w:before="122"/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 и </w:t>
      </w:r>
      <w:proofErr w:type="spellStart"/>
      <w:r>
        <w:rPr>
          <w:rFonts w:ascii="Times New Roman" w:hAnsi="Times New Roman"/>
          <w:sz w:val="24"/>
        </w:rPr>
        <w:t>окружающиймир</w:t>
      </w:r>
      <w:proofErr w:type="spellEnd"/>
      <w:r>
        <w:rPr>
          <w:rFonts w:ascii="Times New Roman" w:hAnsi="Times New Roman"/>
          <w:sz w:val="24"/>
        </w:rPr>
        <w:t>,</w:t>
      </w:r>
    </w:p>
    <w:p w:rsidR="00016BD5" w:rsidRDefault="007A3DF9">
      <w:pPr>
        <w:pStyle w:val="a4"/>
        <w:numPr>
          <w:ilvl w:val="2"/>
          <w:numId w:val="9"/>
        </w:numPr>
        <w:tabs>
          <w:tab w:val="left" w:pos="1474"/>
        </w:tabs>
        <w:spacing w:before="121"/>
        <w:ind w:right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ПриродаДонскогокрая</w:t>
      </w:r>
      <w:proofErr w:type="spellEnd"/>
      <w:r>
        <w:rPr>
          <w:rFonts w:ascii="Times New Roman" w:hAnsi="Times New Roman"/>
          <w:sz w:val="24"/>
        </w:rPr>
        <w:t>,</w:t>
      </w:r>
    </w:p>
    <w:p w:rsidR="00016BD5" w:rsidRDefault="007A3DF9">
      <w:pPr>
        <w:pStyle w:val="a4"/>
        <w:numPr>
          <w:ilvl w:val="2"/>
          <w:numId w:val="9"/>
        </w:numPr>
        <w:tabs>
          <w:tab w:val="left" w:pos="1474"/>
        </w:tabs>
        <w:spacing w:before="118"/>
        <w:ind w:right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Человек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иприрода</w:t>
      </w:r>
      <w:proofErr w:type="spellEnd"/>
      <w:r>
        <w:rPr>
          <w:rFonts w:ascii="Times New Roman" w:hAnsi="Times New Roman"/>
          <w:sz w:val="24"/>
        </w:rPr>
        <w:t>,</w:t>
      </w:r>
    </w:p>
    <w:p w:rsidR="00016BD5" w:rsidRDefault="007A3DF9">
      <w:pPr>
        <w:pStyle w:val="a4"/>
        <w:numPr>
          <w:ilvl w:val="2"/>
          <w:numId w:val="9"/>
        </w:numPr>
        <w:tabs>
          <w:tab w:val="left" w:pos="1474"/>
        </w:tabs>
        <w:spacing w:before="118"/>
        <w:ind w:right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ЖизньнаДону</w:t>
      </w:r>
      <w:proofErr w:type="spellEnd"/>
      <w:r>
        <w:rPr>
          <w:rFonts w:ascii="Times New Roman" w:hAnsi="Times New Roman"/>
          <w:sz w:val="24"/>
        </w:rPr>
        <w:t>,</w:t>
      </w:r>
    </w:p>
    <w:p w:rsidR="00016BD5" w:rsidRPr="008208F3" w:rsidRDefault="007A3DF9">
      <w:pPr>
        <w:pStyle w:val="a4"/>
        <w:numPr>
          <w:ilvl w:val="2"/>
          <w:numId w:val="9"/>
        </w:numPr>
        <w:tabs>
          <w:tab w:val="left" w:pos="1474"/>
        </w:tabs>
        <w:spacing w:before="118"/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>Яркие страницы истории землиДонской.</w:t>
      </w:r>
    </w:p>
    <w:p w:rsidR="00016BD5" w:rsidRPr="008208F3" w:rsidRDefault="007A3DF9">
      <w:pPr>
        <w:pStyle w:val="a3"/>
        <w:spacing w:before="116"/>
        <w:ind w:left="212" w:right="114" w:firstLine="540"/>
        <w:jc w:val="both"/>
        <w:rPr>
          <w:lang w:val="ru-RU"/>
        </w:rPr>
      </w:pPr>
      <w:r w:rsidRPr="008208F3">
        <w:rPr>
          <w:lang w:val="ru-RU"/>
        </w:rPr>
        <w:t xml:space="preserve">Опираясь на поэтапное формирование представлений о родном крае, ребёнок сам может определить своё место в мире  исвою сущность (я, моя семья). Так содержательный блок </w:t>
      </w:r>
      <w:r w:rsidRPr="008208F3">
        <w:rPr>
          <w:i/>
          <w:lang w:val="ru-RU"/>
        </w:rPr>
        <w:t xml:space="preserve">«Я и окружающий мир» </w:t>
      </w:r>
      <w:r w:rsidRPr="008208F3">
        <w:rPr>
          <w:lang w:val="ru-RU"/>
        </w:rPr>
        <w:t>преследует цель обучения детей правилам поведения в быту,на улицахселаибольшогогорода,вприроде.Ребёнокучитьсяориентироватьсявокружающеммире,знакомитьсяспонятиями«малой</w:t>
      </w:r>
    </w:p>
    <w:p w:rsidR="00016BD5" w:rsidRPr="008208F3" w:rsidRDefault="00016BD5">
      <w:pPr>
        <w:jc w:val="both"/>
        <w:rPr>
          <w:lang w:val="ru-RU"/>
        </w:rPr>
        <w:sectPr w:rsidR="00016BD5" w:rsidRPr="008208F3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016BD5" w:rsidRPr="008208F3" w:rsidRDefault="00016B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6BD5" w:rsidRPr="008208F3" w:rsidRDefault="00016BD5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16BD5" w:rsidRPr="008208F3" w:rsidRDefault="007A3DF9">
      <w:pPr>
        <w:pStyle w:val="a3"/>
        <w:spacing w:before="69"/>
        <w:ind w:right="110"/>
        <w:jc w:val="both"/>
        <w:rPr>
          <w:lang w:val="ru-RU"/>
        </w:rPr>
      </w:pPr>
      <w:proofErr w:type="gramStart"/>
      <w:r w:rsidRPr="008208F3">
        <w:rPr>
          <w:lang w:val="ru-RU"/>
        </w:rPr>
        <w:t xml:space="preserve">Родины» и её географическом расположением, получает первичные представления о названии своего </w:t>
      </w:r>
      <w:proofErr w:type="spellStart"/>
      <w:r w:rsidRPr="008208F3">
        <w:rPr>
          <w:lang w:val="ru-RU"/>
        </w:rPr>
        <w:t>местопроживания</w:t>
      </w:r>
      <w:proofErr w:type="spellEnd"/>
      <w:r w:rsidRPr="008208F3">
        <w:rPr>
          <w:lang w:val="ru-RU"/>
        </w:rPr>
        <w:t xml:space="preserve">, </w:t>
      </w:r>
      <w:proofErr w:type="spellStart"/>
      <w:r w:rsidRPr="008208F3">
        <w:rPr>
          <w:lang w:val="ru-RU"/>
        </w:rPr>
        <w:t>егорасположением</w:t>
      </w:r>
      <w:proofErr w:type="spellEnd"/>
      <w:r w:rsidRPr="008208F3">
        <w:rPr>
          <w:lang w:val="ru-RU"/>
        </w:rPr>
        <w:t xml:space="preserve"> на карте Ростовской области, символах своего края; осознаёт свои семейные и общественныеобязанности.</w:t>
      </w:r>
      <w:proofErr w:type="gramEnd"/>
    </w:p>
    <w:p w:rsidR="00016BD5" w:rsidRPr="008208F3" w:rsidRDefault="007A3DF9">
      <w:pPr>
        <w:spacing w:before="5"/>
        <w:ind w:left="647" w:right="106"/>
        <w:jc w:val="center"/>
        <w:rPr>
          <w:rFonts w:ascii="Times New Roman" w:eastAsia="Calibri" w:hAnsi="Times New Roman" w:cs="Times New Roman"/>
          <w:lang w:val="ru-RU"/>
        </w:rPr>
      </w:pPr>
      <w:r w:rsidRPr="008208F3">
        <w:rPr>
          <w:rFonts w:ascii="Times New Roman" w:hAnsi="Times New Roman" w:cs="Times New Roman"/>
          <w:lang w:val="ru-RU"/>
        </w:rPr>
        <w:t>Следующиедваблокаразделеныусловно,таккаконивзаимосвязаныидолжныпредстатьпередребёнкомцелостно.Содержательныйблок</w:t>
      </w:r>
    </w:p>
    <w:p w:rsidR="00016BD5" w:rsidRPr="008208F3" w:rsidRDefault="007A3DF9">
      <w:pPr>
        <w:spacing w:before="38" w:line="276" w:lineRule="auto"/>
        <w:ind w:left="112" w:right="109"/>
        <w:jc w:val="both"/>
        <w:rPr>
          <w:rFonts w:ascii="Times New Roman" w:eastAsia="Calibri" w:hAnsi="Times New Roman" w:cs="Times New Roman"/>
          <w:lang w:val="ru-RU"/>
        </w:rPr>
      </w:pPr>
      <w:r w:rsidRPr="008208F3">
        <w:rPr>
          <w:rFonts w:ascii="Times New Roman" w:hAnsi="Times New Roman" w:cs="Times New Roman"/>
          <w:i/>
          <w:lang w:val="ru-RU"/>
        </w:rPr>
        <w:t xml:space="preserve">«Природа Донского края» </w:t>
      </w:r>
      <w:r w:rsidRPr="008208F3">
        <w:rPr>
          <w:rFonts w:ascii="Times New Roman" w:hAnsi="Times New Roman" w:cs="Times New Roman"/>
          <w:lang w:val="ru-RU"/>
        </w:rPr>
        <w:t>включает представления учащихся о природных явлениях, природных условиях, природных процессах характерныхдляРостовской области. Содержание блока предусматривает характеристики разных представителей растительного и животного мира родного краясобязательнымзнакомствомсприродоохраннойдеятельностьючеловекавкрае(содержательныйблок</w:t>
      </w:r>
      <w:r w:rsidRPr="008208F3">
        <w:rPr>
          <w:rFonts w:ascii="Times New Roman" w:hAnsi="Times New Roman" w:cs="Times New Roman"/>
          <w:i/>
          <w:lang w:val="ru-RU"/>
        </w:rPr>
        <w:t>«Человекиприрода</w:t>
      </w:r>
      <w:r w:rsidRPr="008208F3">
        <w:rPr>
          <w:rFonts w:ascii="Times New Roman" w:hAnsi="Times New Roman" w:cs="Times New Roman"/>
          <w:lang w:val="ru-RU"/>
        </w:rPr>
        <w:t>»).Объектаминаблюденийявляются: изучение характера, изменения погодных условий, особенностей сезонных изменений родного края и присущих им природныхпроцессов;изучение рельефа и почв родного края; полезных ископаемых; характеристики природных зон в Донском крае, живаяприрода.</w:t>
      </w:r>
    </w:p>
    <w:p w:rsidR="00016BD5" w:rsidRPr="008208F3" w:rsidRDefault="007A3DF9">
      <w:pPr>
        <w:spacing w:before="197" w:line="278" w:lineRule="auto"/>
        <w:ind w:left="112" w:right="109" w:firstLine="540"/>
        <w:jc w:val="both"/>
        <w:rPr>
          <w:rFonts w:ascii="Times New Roman" w:eastAsia="Calibri" w:hAnsi="Times New Roman" w:cs="Times New Roman"/>
          <w:lang w:val="ru-RU"/>
        </w:rPr>
      </w:pPr>
      <w:r w:rsidRPr="008208F3">
        <w:rPr>
          <w:rFonts w:ascii="Times New Roman" w:hAnsi="Times New Roman" w:cs="Times New Roman"/>
          <w:lang w:val="ru-RU"/>
        </w:rPr>
        <w:t>Отборпрограммногосодержанияпокаждомублокупозволяетодновременнорешатьивоспитательныезадачи.Воспитательноевоздействиесодержания учебного материала зависит от отбора наиболее целесообразных для решения этой задачи фактов, событий,явлений.</w:t>
      </w:r>
    </w:p>
    <w:p w:rsidR="00016BD5" w:rsidRPr="008208F3" w:rsidRDefault="007A3DF9">
      <w:pPr>
        <w:spacing w:before="195" w:line="276" w:lineRule="auto"/>
        <w:ind w:left="112" w:right="109" w:firstLine="540"/>
        <w:jc w:val="both"/>
        <w:rPr>
          <w:rFonts w:ascii="Times New Roman" w:eastAsia="Calibri" w:hAnsi="Times New Roman" w:cs="Times New Roman"/>
          <w:lang w:val="ru-RU"/>
        </w:rPr>
      </w:pPr>
      <w:r w:rsidRPr="008208F3">
        <w:rPr>
          <w:rFonts w:ascii="Times New Roman" w:eastAsia="Calibri" w:hAnsi="Times New Roman" w:cs="Times New Roman"/>
          <w:lang w:val="ru-RU"/>
        </w:rPr>
        <w:t xml:space="preserve">Следующие содержательные блоки </w:t>
      </w:r>
      <w:r w:rsidRPr="008208F3">
        <w:rPr>
          <w:rFonts w:ascii="Times New Roman" w:eastAsia="Calibri" w:hAnsi="Times New Roman" w:cs="Times New Roman"/>
          <w:i/>
          <w:lang w:val="ru-RU"/>
        </w:rPr>
        <w:t xml:space="preserve">«Жизнь на Дону» и «Яркие страницы истории земли Донской» </w:t>
      </w:r>
      <w:r w:rsidRPr="008208F3">
        <w:rPr>
          <w:rFonts w:ascii="Times New Roman" w:eastAsia="Calibri" w:hAnsi="Times New Roman" w:cs="Times New Roman"/>
          <w:lang w:val="ru-RU"/>
        </w:rPr>
        <w:t>предполагают ознакомление учащихсяснастоящим и прошлым своего родного края. Опираясь на диалектическое развитие ребёнка, одной из актуальных проблем понятия  отношений вданномсоциумеявляетсяустановлениереальныхипрошлыхотношений.Апрошлыеотношения–этоужеистория.Младшиешкольникипознаютпрошлое и настоящее по преимуществу из окружающей жизни, наблюдая за тем, что происходит вокруг них, знакомясь с памятниками иисторическимиместами ближайшей округи, совершая экскурсии в местные музеи, слушая воспоминания своих родственников о недавнем прошлом. ЭтодаётвозможностьнаблизкоминаглядномматериалепознакомитьдетейвтеснойсвязисисториейисовременностьюсвоегоОтечестваиродногокрая.Неотрывнойчастьюобученияявляетсявоспитательнаяработа,направленнаянаприобщениедетейктрадициямсвоегонарода.Впрограммепредусмотрено знакомство с обычаями и обрядами, традициями, уходящими своими корнями в те далёкие времена, когда в особых условияхвольницыскладывался самобытный уклад жизни наДону.</w:t>
      </w:r>
    </w:p>
    <w:p w:rsidR="00016BD5" w:rsidRPr="008208F3" w:rsidRDefault="007A3DF9">
      <w:pPr>
        <w:pStyle w:val="2"/>
        <w:spacing w:before="198"/>
        <w:ind w:left="460" w:right="106"/>
        <w:jc w:val="center"/>
        <w:rPr>
          <w:b w:val="0"/>
          <w:bCs w:val="0"/>
          <w:lang w:val="ru-RU"/>
        </w:rPr>
      </w:pPr>
      <w:r w:rsidRPr="008208F3">
        <w:rPr>
          <w:lang w:val="ru-RU"/>
        </w:rPr>
        <w:t>Методические основы изучения</w:t>
      </w:r>
      <w:r w:rsidR="00A92902" w:rsidRPr="00A92902">
        <w:rPr>
          <w:lang w:val="ru-RU"/>
        </w:rPr>
        <w:t xml:space="preserve"> </w:t>
      </w:r>
      <w:r w:rsidRPr="008208F3">
        <w:rPr>
          <w:lang w:val="ru-RU"/>
        </w:rPr>
        <w:t>курса</w:t>
      </w:r>
    </w:p>
    <w:p w:rsidR="00016BD5" w:rsidRPr="00A92902" w:rsidRDefault="007A3DF9">
      <w:pPr>
        <w:spacing w:line="275" w:lineRule="exact"/>
        <w:ind w:left="464" w:righ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b/>
          <w:sz w:val="24"/>
          <w:lang w:val="ru-RU"/>
        </w:rPr>
        <w:t>«</w:t>
      </w:r>
      <w:proofErr w:type="spellStart"/>
      <w:r w:rsidRPr="008208F3">
        <w:rPr>
          <w:rFonts w:ascii="Times New Roman" w:hAnsi="Times New Roman"/>
          <w:b/>
          <w:sz w:val="24"/>
          <w:lang w:val="ru-RU"/>
        </w:rPr>
        <w:t>Доноведение</w:t>
      </w:r>
      <w:proofErr w:type="spellEnd"/>
      <w:r w:rsidRPr="008208F3">
        <w:rPr>
          <w:rFonts w:ascii="Times New Roman" w:hAnsi="Times New Roman"/>
          <w:b/>
          <w:sz w:val="24"/>
          <w:lang w:val="ru-RU"/>
        </w:rPr>
        <w:t>».</w:t>
      </w:r>
      <w:r w:rsidR="00A92902" w:rsidRPr="00A92902">
        <w:rPr>
          <w:rFonts w:ascii="Times New Roman" w:hAnsi="Times New Roman"/>
          <w:b/>
          <w:sz w:val="24"/>
          <w:lang w:val="ru-RU"/>
        </w:rPr>
        <w:t xml:space="preserve"> </w:t>
      </w:r>
    </w:p>
    <w:p w:rsidR="00016BD5" w:rsidRPr="008208F3" w:rsidRDefault="007A3DF9">
      <w:pPr>
        <w:pStyle w:val="a3"/>
        <w:spacing w:before="20" w:line="274" w:lineRule="exact"/>
        <w:ind w:right="113" w:firstLine="720"/>
        <w:jc w:val="both"/>
        <w:rPr>
          <w:lang w:val="ru-RU"/>
        </w:rPr>
      </w:pP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 w:rsidRPr="008208F3">
        <w:rPr>
          <w:lang w:val="ru-RU"/>
        </w:rPr>
        <w:t>Для установления смысловых связей между основным пропедевтическим содержанием исторического</w:t>
      </w:r>
      <w:proofErr w:type="gramStart"/>
      <w:r w:rsidRPr="008208F3">
        <w:rPr>
          <w:lang w:val="ru-RU"/>
        </w:rPr>
        <w:t>,географического</w:t>
      </w:r>
      <w:proofErr w:type="gramEnd"/>
      <w:r w:rsidRPr="008208F3">
        <w:rPr>
          <w:lang w:val="ru-RU"/>
        </w:rPr>
        <w:t xml:space="preserve"> образования и краеведческим  материалом важны </w:t>
      </w:r>
      <w:proofErr w:type="spellStart"/>
      <w:r w:rsidRPr="008208F3">
        <w:rPr>
          <w:lang w:val="ru-RU"/>
        </w:rPr>
        <w:t>внутрипредметные</w:t>
      </w:r>
      <w:proofErr w:type="spellEnd"/>
      <w:r w:rsidRPr="008208F3">
        <w:rPr>
          <w:lang w:val="ru-RU"/>
        </w:rPr>
        <w:t xml:space="preserve"> и </w:t>
      </w:r>
      <w:proofErr w:type="spellStart"/>
      <w:r w:rsidRPr="008208F3">
        <w:rPr>
          <w:lang w:val="ru-RU"/>
        </w:rPr>
        <w:t>межпредметныесвязи</w:t>
      </w:r>
      <w:proofErr w:type="spellEnd"/>
      <w:r w:rsidRPr="008208F3">
        <w:rPr>
          <w:lang w:val="ru-RU"/>
        </w:rPr>
        <w:t>.</w:t>
      </w:r>
    </w:p>
    <w:p w:rsidR="00016BD5" w:rsidRPr="008208F3" w:rsidRDefault="007A3DF9">
      <w:pPr>
        <w:pStyle w:val="a3"/>
        <w:ind w:right="121" w:firstLine="708"/>
        <w:jc w:val="both"/>
        <w:rPr>
          <w:lang w:val="ru-RU"/>
        </w:rPr>
      </w:pPr>
      <w:r w:rsidRPr="008208F3">
        <w:rPr>
          <w:lang w:val="ru-RU"/>
        </w:rPr>
        <w:t xml:space="preserve">Так,например,детиполучаютпервичныепредставленияосвоёмкраевконтекстеосновногосодержаниянаурокахокружающего мира.Наурокахдоноведенияэтисведенияконкретизируютсяирасширяются.Каждыйсодержательныйблокданногокурсаподкрепляется продуктивными видами деятельности. Так, например, на уроках </w:t>
      </w:r>
      <w:proofErr w:type="spellStart"/>
      <w:r w:rsidRPr="008208F3">
        <w:rPr>
          <w:lang w:val="ru-RU"/>
        </w:rPr>
        <w:t>доноведения</w:t>
      </w:r>
      <w:proofErr w:type="spellEnd"/>
      <w:r w:rsidRPr="008208F3">
        <w:rPr>
          <w:lang w:val="ru-RU"/>
        </w:rPr>
        <w:t xml:space="preserve"> дети изготавливают коллажи и другиеколлективные композиции из поделок и рисунков. Знания и умения, приобретённые на уроках окружающего мира, литературы, изобразительного искусстваитрудовогообучения,углубляютсяпризнакомствесжизньюибытомкрая.Итогитакойработыдемонстрируютсявовремя общих праздников, деловых игр, викторин идр.</w:t>
      </w:r>
    </w:p>
    <w:p w:rsidR="00016BD5" w:rsidRPr="008208F3" w:rsidRDefault="00016BD5">
      <w:pPr>
        <w:jc w:val="both"/>
        <w:rPr>
          <w:lang w:val="ru-RU"/>
        </w:rPr>
        <w:sectPr w:rsidR="00016BD5" w:rsidRPr="008208F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16BD5" w:rsidRPr="008208F3" w:rsidRDefault="00016B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6BD5" w:rsidRPr="008208F3" w:rsidRDefault="00016BD5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16BD5" w:rsidRPr="008208F3" w:rsidRDefault="007A3DF9">
      <w:pPr>
        <w:pStyle w:val="a3"/>
        <w:spacing w:before="55"/>
        <w:ind w:right="108" w:firstLine="720"/>
        <w:jc w:val="both"/>
        <w:rPr>
          <w:rFonts w:cs="Times New Roman"/>
          <w:lang w:val="ru-RU"/>
        </w:rPr>
      </w:pPr>
      <w:proofErr w:type="gramStart"/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Pr="008208F3">
        <w:rPr>
          <w:lang w:val="ru-RU"/>
        </w:rPr>
        <w:t>Интегративный подход осуществляется при подготовке рассказа по иллюстрации.</w:t>
      </w:r>
      <w:proofErr w:type="gramEnd"/>
      <w:r w:rsidRPr="008208F3">
        <w:rPr>
          <w:lang w:val="ru-RU"/>
        </w:rPr>
        <w:t xml:space="preserve"> Следует помнить, что дети лучшевыражают свои мысли в рисунках, чем в словах. Им легче нарисовать и объяснить </w:t>
      </w:r>
      <w:proofErr w:type="gramStart"/>
      <w:r w:rsidRPr="008208F3">
        <w:rPr>
          <w:lang w:val="ru-RU"/>
        </w:rPr>
        <w:t>нарисованное</w:t>
      </w:r>
      <w:proofErr w:type="gramEnd"/>
      <w:r w:rsidRPr="008208F3">
        <w:rPr>
          <w:lang w:val="ru-RU"/>
        </w:rPr>
        <w:t xml:space="preserve">, чем об этом рассказать. В младшихклассах школьники учатся работать с иллюстрациями. Наша практика преподавания свидетельствует, что школьники  часто ограничиваются простым перечнем изображённых лиц и действий. Задача учителя </w:t>
      </w:r>
      <w:r w:rsidRPr="008208F3">
        <w:rPr>
          <w:rFonts w:cs="Times New Roman"/>
          <w:lang w:val="ru-RU"/>
        </w:rPr>
        <w:t xml:space="preserve">- </w:t>
      </w:r>
      <w:r w:rsidRPr="008208F3">
        <w:rPr>
          <w:lang w:val="ru-RU"/>
        </w:rPr>
        <w:t>научить учащихся проводить элементарный анализ рисунка,составлять рассказпоиллюстрации</w:t>
      </w:r>
      <w:proofErr w:type="gramStart"/>
      <w:r w:rsidRPr="008208F3">
        <w:rPr>
          <w:lang w:val="ru-RU"/>
        </w:rPr>
        <w:t>.У</w:t>
      </w:r>
      <w:proofErr w:type="gramEnd"/>
      <w:r w:rsidRPr="008208F3">
        <w:rPr>
          <w:lang w:val="ru-RU"/>
        </w:rPr>
        <w:t>чащиесядолжнызнать,чтонапереднемпланерисункаобычноразмещаютсяглавныедействующиелица.И именноснихначинаетсяобзоррисунка.Далееустанавливается,чтоизображеноназаднемплане,слева,справа.Затемследуетописать внешнийвидлюдей,ихдействия,орудиятруда,оружие,постройки.Задачаучителясостоитвтом,чтобыучитьдетейвидетьсвязьмежду изображённыминарисункелюдьмиипредметами,выражатьотношениекувиденному.Важнонаучитьиханализироватьиописыватьне толькосюжетныерисунки,ноистатичныеиллюстрации–памятникиархитектуры,искусства</w:t>
      </w:r>
      <w:r w:rsidRPr="008208F3">
        <w:rPr>
          <w:rFonts w:cs="Times New Roman"/>
          <w:lang w:val="ru-RU"/>
        </w:rPr>
        <w:t>-</w:t>
      </w:r>
      <w:r w:rsidRPr="008208F3">
        <w:rPr>
          <w:lang w:val="ru-RU"/>
        </w:rPr>
        <w:t>поплану:1</w:t>
      </w:r>
      <w:r w:rsidRPr="008208F3">
        <w:rPr>
          <w:rFonts w:cs="Times New Roman"/>
          <w:lang w:val="ru-RU"/>
        </w:rPr>
        <w:t>-</w:t>
      </w:r>
      <w:r w:rsidRPr="008208F3">
        <w:rPr>
          <w:lang w:val="ru-RU"/>
        </w:rPr>
        <w:t>названиепамятника,2</w:t>
      </w:r>
      <w:r w:rsidRPr="008208F3">
        <w:rPr>
          <w:rFonts w:cs="Times New Roman"/>
          <w:lang w:val="ru-RU"/>
        </w:rPr>
        <w:t>-</w:t>
      </w:r>
      <w:r w:rsidRPr="008208F3">
        <w:rPr>
          <w:lang w:val="ru-RU"/>
        </w:rPr>
        <w:t>время его создания (год, век или период истории), 3 – в память (в честь чего, кого) какого события построен, 4 – кто его построил, 5 – внешнийвид. При этом не всегда можно будет ответить на все предложенные пункты, например, часто неизвестны авторы того или иноготворения</w:t>
      </w:r>
      <w:r w:rsidRPr="008208F3">
        <w:rPr>
          <w:rFonts w:cs="Times New Roman"/>
          <w:lang w:val="ru-RU"/>
        </w:rPr>
        <w:t>.</w:t>
      </w:r>
    </w:p>
    <w:p w:rsidR="00016BD5" w:rsidRPr="008208F3" w:rsidRDefault="007A3DF9">
      <w:pPr>
        <w:pStyle w:val="a3"/>
        <w:spacing w:before="2"/>
        <w:ind w:right="112" w:firstLine="720"/>
        <w:jc w:val="both"/>
        <w:rPr>
          <w:lang w:val="ru-RU"/>
        </w:rPr>
      </w:pP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  <w:spacing w:val="46"/>
        </w:rPr>
        <w:t></w:t>
      </w:r>
      <w:r w:rsidRPr="008208F3">
        <w:rPr>
          <w:lang w:val="ru-RU"/>
        </w:rPr>
        <w:t>Длядетейцелесообразнорекомендоватьтакиезадания:нарисоватьсюжеткпрочитанномурассказу,подобратьпословицыи поговорки по теме, подготовить сообщение с привлечением дополнительного материала. На уроке желательно использовать школьныйатлас Ростовской области. В рабочих тетрадях «</w:t>
      </w:r>
      <w:proofErr w:type="spellStart"/>
      <w:r w:rsidRPr="008208F3">
        <w:rPr>
          <w:lang w:val="ru-RU"/>
        </w:rPr>
        <w:t>Доноведения</w:t>
      </w:r>
      <w:proofErr w:type="spellEnd"/>
      <w:r w:rsidRPr="008208F3">
        <w:rPr>
          <w:lang w:val="ru-RU"/>
        </w:rPr>
        <w:t>» представлены задания, на которых дети учатся ориентироваться покарте: определять границы области, находить названия, указывать города и реки родного края ит.п.</w:t>
      </w:r>
    </w:p>
    <w:p w:rsidR="00016BD5" w:rsidRPr="0035730D" w:rsidRDefault="007A3DF9">
      <w:pPr>
        <w:pStyle w:val="a3"/>
        <w:spacing w:before="2"/>
        <w:ind w:right="111" w:firstLine="720"/>
        <w:jc w:val="both"/>
        <w:rPr>
          <w:lang w:val="ru-RU"/>
        </w:rPr>
      </w:pPr>
      <w:proofErr w:type="gramStart"/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  <w:spacing w:val="38"/>
        </w:rPr>
        <w:t></w:t>
      </w:r>
      <w:r w:rsidRPr="008208F3">
        <w:rPr>
          <w:lang w:val="ru-RU"/>
        </w:rPr>
        <w:t>Приподготовкекурокамучителюважноучитыватьпознавательныйинтересмладшегошкольникаивыстраиватьпроцесс обучениянаосновеформированияегоучебнойдеятельности.Воспитаниемладшихшкольниковвозможноприразличныхвидахиформах обучения.</w:t>
      </w:r>
      <w:proofErr w:type="gramEnd"/>
      <w:r w:rsidRPr="008208F3">
        <w:rPr>
          <w:lang w:val="ru-RU"/>
        </w:rPr>
        <w:t xml:space="preserve"> На основании учёта таких индивидуальных сходных особенностей, как способности, интересы, </w:t>
      </w:r>
      <w:proofErr w:type="spellStart"/>
      <w:r w:rsidRPr="008208F3">
        <w:rPr>
          <w:lang w:val="ru-RU"/>
        </w:rPr>
        <w:t>познавательныевозможности</w:t>
      </w:r>
      <w:proofErr w:type="spellEnd"/>
      <w:r w:rsidRPr="008208F3">
        <w:rPr>
          <w:lang w:val="ru-RU"/>
        </w:rPr>
        <w:t xml:space="preserve"> учащихсяучительможетвыстраиватьобучениевгруппах</w:t>
      </w:r>
      <w:proofErr w:type="gramStart"/>
      <w:r w:rsidRPr="008208F3">
        <w:rPr>
          <w:lang w:val="ru-RU"/>
        </w:rPr>
        <w:t>.</w:t>
      </w:r>
      <w:r w:rsidRPr="0035730D">
        <w:rPr>
          <w:lang w:val="ru-RU"/>
        </w:rPr>
        <w:t>С</w:t>
      </w:r>
      <w:proofErr w:type="gramEnd"/>
      <w:r w:rsidRPr="0035730D">
        <w:rPr>
          <w:lang w:val="ru-RU"/>
        </w:rPr>
        <w:t>уществуютследующиевидыколлективнойучебнойдеятельностиучащихся:</w:t>
      </w:r>
    </w:p>
    <w:p w:rsidR="00016BD5" w:rsidRPr="008208F3" w:rsidRDefault="007A3DF9">
      <w:pPr>
        <w:pStyle w:val="a4"/>
        <w:numPr>
          <w:ilvl w:val="0"/>
          <w:numId w:val="8"/>
        </w:numPr>
        <w:tabs>
          <w:tab w:val="left" w:pos="1256"/>
        </w:tabs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парная работа, носящая односторонний характер, когда сильный ученик помогает отстающему, или двустороннийхарактер взаимоотношений – взаимопомощь, </w:t>
      </w:r>
      <w:proofErr w:type="spellStart"/>
      <w:r w:rsidRPr="008208F3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взаимоконтроль</w:t>
      </w:r>
      <w:proofErr w:type="gramStart"/>
      <w:r w:rsidRPr="008208F3">
        <w:rPr>
          <w:rFonts w:ascii="Times New Roman" w:eastAsia="Times New Roman" w:hAnsi="Times New Roman" w:cs="Times New Roman"/>
          <w:sz w:val="24"/>
          <w:szCs w:val="24"/>
          <w:lang w:val="ru-RU"/>
        </w:rPr>
        <w:t>,в</w:t>
      </w:r>
      <w:proofErr w:type="gramEnd"/>
      <w:r w:rsidRPr="008208F3">
        <w:rPr>
          <w:rFonts w:ascii="Times New Roman" w:eastAsia="Times New Roman" w:hAnsi="Times New Roman" w:cs="Times New Roman"/>
          <w:sz w:val="24"/>
          <w:szCs w:val="24"/>
          <w:lang w:val="ru-RU"/>
        </w:rPr>
        <w:t>заимооценка</w:t>
      </w:r>
      <w:proofErr w:type="spellEnd"/>
      <w:r w:rsidRPr="008208F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16BD5" w:rsidRPr="008208F3" w:rsidRDefault="007A3DF9">
      <w:pPr>
        <w:pStyle w:val="a4"/>
        <w:numPr>
          <w:ilvl w:val="0"/>
          <w:numId w:val="8"/>
        </w:numPr>
        <w:tabs>
          <w:tab w:val="left" w:pos="1256"/>
        </w:tabs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>групповая работа в малых группах (по 3-5 учащихся вкаждой);</w:t>
      </w:r>
    </w:p>
    <w:p w:rsidR="00016BD5" w:rsidRPr="008208F3" w:rsidRDefault="007A3DF9">
      <w:pPr>
        <w:pStyle w:val="a4"/>
        <w:numPr>
          <w:ilvl w:val="0"/>
          <w:numId w:val="8"/>
        </w:numPr>
        <w:tabs>
          <w:tab w:val="left" w:pos="1256"/>
        </w:tabs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>командные игры, когда класс делится на двекоманды.</w:t>
      </w:r>
    </w:p>
    <w:p w:rsidR="00016BD5" w:rsidRPr="008208F3" w:rsidRDefault="007A3DF9">
      <w:pPr>
        <w:pStyle w:val="a3"/>
        <w:ind w:right="111" w:firstLine="708"/>
        <w:jc w:val="both"/>
        <w:rPr>
          <w:lang w:val="ru-RU"/>
        </w:rPr>
      </w:pPr>
      <w:r w:rsidRPr="008208F3">
        <w:rPr>
          <w:lang w:val="ru-RU"/>
        </w:rPr>
        <w:t>Групповая форма имеет ряд преимуществ по сравнению с другими формами учебной деятельности. Прежде всего, это болеевысокий уровень сложности выполняемых детьми заданий (ведь недостаток знаний одного ученика легко компенсируется группой в целом)</w:t>
      </w:r>
      <w:proofErr w:type="gramStart"/>
      <w:r w:rsidRPr="008208F3">
        <w:rPr>
          <w:lang w:val="ru-RU"/>
        </w:rPr>
        <w:t>;в</w:t>
      </w:r>
      <w:proofErr w:type="gramEnd"/>
      <w:r w:rsidRPr="008208F3">
        <w:rPr>
          <w:lang w:val="ru-RU"/>
        </w:rPr>
        <w:t>ысокая степень усвоения каждым учеником большого количества информации за короткий промежуток времени; высокая динамика урока,ведущая кактивизациимышленияучеников;быстрыйсборинформацииотучеников;достаточнаястепеньконтролязаработойучащихсяит.п.</w:t>
      </w:r>
    </w:p>
    <w:p w:rsidR="00016BD5" w:rsidRPr="008208F3" w:rsidRDefault="007A3DF9">
      <w:pPr>
        <w:pStyle w:val="a3"/>
        <w:ind w:right="110" w:firstLine="660"/>
        <w:jc w:val="both"/>
        <w:rPr>
          <w:lang w:val="ru-RU"/>
        </w:rPr>
      </w:pPr>
      <w:r w:rsidRPr="008208F3">
        <w:rPr>
          <w:lang w:val="ru-RU"/>
        </w:rPr>
        <w:t>Признаками групповой формы на уроке и вне его являются: деление класса на группы для самостоятельного решения учебныхзадач; выполнение каждой группой определённого задания (проекта, исследования) либо одинакового, либо дифференцированного.Историческая пропедевтика в отличие от других курсов начальной школы носит описательно-повествовательный характер. Учащиеся немогут непосредственно наблюдать историческое событие (кроме недавних, произошедших на памяти), тем более делать опыты,проводить эксперимент.  Но  возможны  беседы-исследования  среди  родных,  местных  жителей  об  их  участии  в  исторических  событиях,  быте    и</w:t>
      </w:r>
    </w:p>
    <w:p w:rsidR="00016BD5" w:rsidRPr="008208F3" w:rsidRDefault="00016BD5">
      <w:pPr>
        <w:jc w:val="both"/>
        <w:rPr>
          <w:lang w:val="ru-RU"/>
        </w:rPr>
        <w:sectPr w:rsidR="00016BD5" w:rsidRPr="008208F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16BD5" w:rsidRPr="008208F3" w:rsidRDefault="00016B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6BD5" w:rsidRPr="008208F3" w:rsidRDefault="00016BD5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16BD5" w:rsidRPr="008208F3" w:rsidRDefault="007A3DF9">
      <w:pPr>
        <w:pStyle w:val="a3"/>
        <w:spacing w:before="69"/>
        <w:ind w:right="120"/>
        <w:rPr>
          <w:lang w:val="ru-RU"/>
        </w:rPr>
      </w:pPr>
      <w:proofErr w:type="gramStart"/>
      <w:r w:rsidRPr="008208F3">
        <w:rPr>
          <w:lang w:val="ru-RU"/>
        </w:rPr>
        <w:t>традициях</w:t>
      </w:r>
      <w:proofErr w:type="gramEnd"/>
      <w:r w:rsidRPr="008208F3">
        <w:rPr>
          <w:lang w:val="ru-RU"/>
        </w:rPr>
        <w:t xml:space="preserve"> семьи, родного края в прошлом. Поиск ответа на поставленные вопросы активизирует умственную деятельностьдетей, направляет её на отыскиваниерезультата.</w:t>
      </w:r>
    </w:p>
    <w:p w:rsidR="00016BD5" w:rsidRPr="008208F3" w:rsidRDefault="007A3DF9">
      <w:pPr>
        <w:pStyle w:val="a3"/>
        <w:ind w:right="110" w:firstLine="768"/>
        <w:jc w:val="both"/>
        <w:rPr>
          <w:lang w:val="ru-RU"/>
        </w:rPr>
      </w:pPr>
      <w:r w:rsidRPr="008208F3">
        <w:rPr>
          <w:lang w:val="ru-RU"/>
        </w:rPr>
        <w:t>Напротяжениивсехлетобучениявначальнойшколеучащиесяподруководствомучителямогутсобратьданныеосебе,освоей семье,оместепроживанияит.п.вотдельныйальбом,которыйвручаетсявкачествеподаркаученикунапрощальномвечересначальной школой.</w:t>
      </w:r>
    </w:p>
    <w:p w:rsidR="00016BD5" w:rsidRPr="008208F3" w:rsidRDefault="007A3DF9">
      <w:pPr>
        <w:pStyle w:val="a3"/>
        <w:tabs>
          <w:tab w:val="left" w:pos="2186"/>
        </w:tabs>
        <w:spacing w:before="2"/>
        <w:ind w:right="110" w:firstLine="900"/>
        <w:jc w:val="both"/>
        <w:rPr>
          <w:lang w:val="ru-RU"/>
        </w:rPr>
      </w:pPr>
      <w:r>
        <w:rPr>
          <w:rFonts w:ascii="Symbol" w:eastAsia="Symbol" w:hAnsi="Symbol" w:cs="Symbol"/>
        </w:rPr>
        <w:t></w:t>
      </w:r>
      <w:r w:rsidRPr="008208F3">
        <w:rPr>
          <w:rFonts w:cs="Times New Roman"/>
          <w:lang w:val="ru-RU"/>
        </w:rPr>
        <w:tab/>
      </w:r>
      <w:r w:rsidRPr="008208F3">
        <w:rPr>
          <w:lang w:val="ru-RU"/>
        </w:rPr>
        <w:t>При  изучении  природы  и  истории  родного  края  в  начальной  школе  должны  проводиться  экскурсии  поместности (городу, селу) и в музеи. На них ученики познакомятся с памятниками природы, с подлинными предметами истории, находкамиархеологов, а также с макетами, реконструкциями исторических реалий, архитектурныхсооружений.</w:t>
      </w:r>
    </w:p>
    <w:p w:rsidR="00016BD5" w:rsidRPr="008208F3" w:rsidRDefault="007A3DF9">
      <w:pPr>
        <w:tabs>
          <w:tab w:val="left" w:pos="2186"/>
        </w:tabs>
        <w:spacing w:before="6"/>
        <w:ind w:left="112" w:right="109" w:firstLine="900"/>
        <w:jc w:val="both"/>
        <w:rPr>
          <w:rFonts w:ascii="Calibri" w:eastAsia="Calibri" w:hAnsi="Calibri" w:cs="Calibri"/>
          <w:lang w:val="ru-RU"/>
        </w:rPr>
      </w:pPr>
      <w:r>
        <w:rPr>
          <w:rFonts w:ascii="Symbol" w:eastAsia="Symbol" w:hAnsi="Symbol" w:cs="Symbol"/>
          <w:sz w:val="24"/>
          <w:szCs w:val="24"/>
        </w:rPr>
        <w:t></w:t>
      </w:r>
      <w:r w:rsidRPr="008208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208F3">
        <w:rPr>
          <w:rFonts w:ascii="Calibri" w:eastAsia="Calibri" w:hAnsi="Calibri" w:cs="Calibri"/>
          <w:lang w:val="ru-RU"/>
        </w:rPr>
        <w:t>Впроцессеобученияучащиеся</w:t>
      </w:r>
      <w:proofErr w:type="gramStart"/>
      <w:r w:rsidRPr="008208F3">
        <w:rPr>
          <w:rFonts w:ascii="Calibri" w:eastAsia="Calibri" w:hAnsi="Calibri" w:cs="Calibri"/>
          <w:lang w:val="ru-RU"/>
        </w:rPr>
        <w:t>,подруководствомучителя,учатсявыполнятьпроектныеиисследовательскиеработы,которые,могут</w:t>
      </w:r>
      <w:proofErr w:type="gramEnd"/>
      <w:r w:rsidRPr="008208F3">
        <w:rPr>
          <w:rFonts w:ascii="Calibri" w:eastAsia="Calibri" w:hAnsi="Calibri" w:cs="Calibri"/>
          <w:lang w:val="ru-RU"/>
        </w:rPr>
        <w:t xml:space="preserve"> стать экспонатами классных, школьных выставок. Такой метод познания способствует целостности восприятия мира; активизируетразвитиепознавательных способностей детей, способствует формированию содержательных обобщений ипонятий.</w:t>
      </w:r>
    </w:p>
    <w:p w:rsidR="00016BD5" w:rsidRPr="008208F3" w:rsidRDefault="007A3DF9">
      <w:pPr>
        <w:spacing w:line="276" w:lineRule="auto"/>
        <w:ind w:left="107" w:right="106"/>
        <w:jc w:val="center"/>
        <w:rPr>
          <w:rFonts w:ascii="Calibri" w:eastAsia="Calibri" w:hAnsi="Calibri" w:cs="Calibri"/>
          <w:lang w:val="ru-RU"/>
        </w:rPr>
      </w:pPr>
      <w:r w:rsidRPr="008208F3">
        <w:rPr>
          <w:rFonts w:ascii="Calibri" w:hAnsi="Calibri"/>
          <w:lang w:val="ru-RU"/>
        </w:rPr>
        <w:t>Неотрывной частью воспитания является внеклассная работа, направленная на приобщение детей к традициям своего народа. В УМК«</w:t>
      </w:r>
      <w:proofErr w:type="spellStart"/>
      <w:r w:rsidRPr="008208F3">
        <w:rPr>
          <w:rFonts w:ascii="Calibri" w:hAnsi="Calibri"/>
          <w:lang w:val="ru-RU"/>
        </w:rPr>
        <w:t>Доноведение</w:t>
      </w:r>
      <w:proofErr w:type="spellEnd"/>
      <w:r w:rsidRPr="008208F3">
        <w:rPr>
          <w:rFonts w:ascii="Calibri" w:hAnsi="Calibri"/>
          <w:lang w:val="ru-RU"/>
        </w:rPr>
        <w:t>»представлено описание обычаев и обрядов, уходящих своими корнями в те далёкие времена, когда в особых условиях вольницыскладывалсясамобытный уклад жизни на Дону. Такие материалы можно использовать и внеуроков.</w:t>
      </w:r>
    </w:p>
    <w:p w:rsidR="00016BD5" w:rsidRPr="008208F3" w:rsidRDefault="00016BD5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</w:p>
    <w:p w:rsidR="00016BD5" w:rsidRPr="008208F3" w:rsidRDefault="008208F3">
      <w:pPr>
        <w:ind w:left="106" w:right="106"/>
        <w:jc w:val="center"/>
        <w:rPr>
          <w:rFonts w:ascii="Calibri" w:eastAsia="Calibri" w:hAnsi="Calibri" w:cs="Calibri"/>
          <w:lang w:val="ru-RU"/>
        </w:rPr>
      </w:pPr>
      <w:r>
        <w:rPr>
          <w:rFonts w:ascii="Calibri" w:hAnsi="Calibri"/>
          <w:b/>
          <w:lang w:val="ru-RU"/>
        </w:rPr>
        <w:t>6</w:t>
      </w:r>
      <w:r w:rsidR="007A3DF9" w:rsidRPr="008208F3">
        <w:rPr>
          <w:rFonts w:ascii="Calibri" w:hAnsi="Calibri"/>
          <w:b/>
          <w:lang w:val="ru-RU"/>
        </w:rPr>
        <w:t xml:space="preserve"> КЛАСС(</w:t>
      </w:r>
      <w:r>
        <w:rPr>
          <w:rFonts w:ascii="Calibri" w:hAnsi="Calibri"/>
          <w:b/>
          <w:lang w:val="ru-RU"/>
        </w:rPr>
        <w:t>35</w:t>
      </w:r>
      <w:r w:rsidR="007A3DF9" w:rsidRPr="008208F3">
        <w:rPr>
          <w:rFonts w:ascii="Calibri" w:hAnsi="Calibri"/>
          <w:b/>
          <w:lang w:val="ru-RU"/>
        </w:rPr>
        <w:t>ч)</w:t>
      </w:r>
    </w:p>
    <w:p w:rsidR="00016BD5" w:rsidRPr="008208F3" w:rsidRDefault="00016BD5">
      <w:pPr>
        <w:rPr>
          <w:rFonts w:ascii="Calibri" w:eastAsia="Calibri" w:hAnsi="Calibri" w:cs="Calibri"/>
          <w:b/>
          <w:bCs/>
          <w:lang w:val="ru-RU"/>
        </w:rPr>
      </w:pPr>
    </w:p>
    <w:p w:rsidR="00016BD5" w:rsidRPr="008208F3" w:rsidRDefault="00016BD5">
      <w:pPr>
        <w:spacing w:before="1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016BD5" w:rsidRPr="008208F3" w:rsidRDefault="007A3DF9">
      <w:pPr>
        <w:pStyle w:val="2"/>
        <w:spacing w:line="274" w:lineRule="exact"/>
        <w:ind w:right="120"/>
        <w:rPr>
          <w:b w:val="0"/>
          <w:bCs w:val="0"/>
          <w:lang w:val="ru-RU"/>
        </w:rPr>
      </w:pPr>
      <w:r w:rsidRPr="008208F3">
        <w:rPr>
          <w:lang w:val="ru-RU"/>
        </w:rPr>
        <w:t>Я и окружающий мир(1ч)</w:t>
      </w:r>
    </w:p>
    <w:p w:rsidR="00016BD5" w:rsidRPr="008208F3" w:rsidRDefault="007A3DF9">
      <w:pPr>
        <w:pStyle w:val="a3"/>
        <w:ind w:right="120" w:firstLine="708"/>
        <w:rPr>
          <w:lang w:val="ru-RU"/>
        </w:rPr>
      </w:pPr>
      <w:r w:rsidRPr="008208F3">
        <w:rPr>
          <w:lang w:val="ru-RU"/>
        </w:rPr>
        <w:t>АдминистративнаякартаОбластивойскаДонскогоиРостовскойобласти.Историческиеназваниярайонов.Мойрайон:символы, история, достопримечательности. Знакомство с известными людьмирайона.</w:t>
      </w:r>
    </w:p>
    <w:p w:rsidR="00016BD5" w:rsidRPr="008208F3" w:rsidRDefault="007A3DF9">
      <w:pPr>
        <w:pStyle w:val="a3"/>
        <w:ind w:left="821" w:right="120"/>
        <w:rPr>
          <w:lang w:val="ru-RU"/>
        </w:rPr>
      </w:pPr>
      <w:r w:rsidRPr="008208F3">
        <w:rPr>
          <w:lang w:val="ru-RU"/>
        </w:rPr>
        <w:t>Моя семья. Летопись семьи. Семейныетрадиции.</w:t>
      </w:r>
    </w:p>
    <w:p w:rsidR="00016BD5" w:rsidRPr="008208F3" w:rsidRDefault="007A3DF9">
      <w:pPr>
        <w:pStyle w:val="2"/>
        <w:spacing w:before="5" w:line="274" w:lineRule="exact"/>
        <w:ind w:right="120"/>
        <w:rPr>
          <w:b w:val="0"/>
          <w:bCs w:val="0"/>
          <w:lang w:val="ru-RU"/>
        </w:rPr>
      </w:pPr>
      <w:r w:rsidRPr="008208F3">
        <w:rPr>
          <w:lang w:val="ru-RU"/>
        </w:rPr>
        <w:t>Человек и природа(4ч)</w:t>
      </w:r>
    </w:p>
    <w:p w:rsidR="00016BD5" w:rsidRPr="008208F3" w:rsidRDefault="007A3DF9">
      <w:pPr>
        <w:pStyle w:val="a3"/>
        <w:spacing w:line="274" w:lineRule="exact"/>
        <w:ind w:left="821" w:right="120"/>
        <w:rPr>
          <w:lang w:val="ru-RU"/>
        </w:rPr>
      </w:pPr>
      <w:r w:rsidRPr="008208F3">
        <w:rPr>
          <w:lang w:val="ru-RU"/>
        </w:rPr>
        <w:t>Экологические проблемы в крае. Проблемы воздуха и воды в Донском крае. Водные ресурсы региона. Природоохранные меры вкрае.</w:t>
      </w:r>
    </w:p>
    <w:p w:rsidR="00016BD5" w:rsidRPr="008208F3" w:rsidRDefault="007A3DF9">
      <w:pPr>
        <w:pStyle w:val="a3"/>
        <w:ind w:right="120" w:firstLine="708"/>
        <w:rPr>
          <w:lang w:val="ru-RU"/>
        </w:rPr>
      </w:pPr>
      <w:r w:rsidRPr="008208F3">
        <w:rPr>
          <w:lang w:val="ru-RU"/>
        </w:rPr>
        <w:t>ПочваДонскогокраяиеёзначениедляРостовскойобласти.Разрушениепочвыврезультатедеятельностичеловекаимерыпоеё охране.</w:t>
      </w:r>
    </w:p>
    <w:p w:rsidR="00016BD5" w:rsidRPr="008208F3" w:rsidRDefault="007A3DF9">
      <w:pPr>
        <w:pStyle w:val="a3"/>
        <w:ind w:right="120" w:firstLine="708"/>
        <w:rPr>
          <w:lang w:val="ru-RU"/>
        </w:rPr>
      </w:pPr>
      <w:r w:rsidRPr="008208F3">
        <w:rPr>
          <w:lang w:val="ru-RU"/>
        </w:rPr>
        <w:t>Использованиеполезныхископаемыхвпромышленностиисельскомхозяйстве.РазработкаполезныхископаемыхвРостовской области и охрана. Профессии, связанные с разработкойместорождений.</w:t>
      </w:r>
    </w:p>
    <w:p w:rsidR="00016BD5" w:rsidRPr="008208F3" w:rsidRDefault="007A3DF9">
      <w:pPr>
        <w:pStyle w:val="a3"/>
        <w:ind w:left="821" w:right="8185"/>
        <w:rPr>
          <w:lang w:val="ru-RU"/>
        </w:rPr>
      </w:pPr>
      <w:r w:rsidRPr="008208F3">
        <w:rPr>
          <w:lang w:val="ru-RU"/>
        </w:rPr>
        <w:t>Развитие промышленности в Ростовскойобласти. Экосистемы края. Экологическое равновесие вприроде.</w:t>
      </w:r>
    </w:p>
    <w:p w:rsidR="00016BD5" w:rsidRPr="008208F3" w:rsidRDefault="007A3DF9">
      <w:pPr>
        <w:pStyle w:val="a3"/>
        <w:ind w:left="821" w:right="120"/>
        <w:rPr>
          <w:lang w:val="ru-RU"/>
        </w:rPr>
      </w:pPr>
      <w:r w:rsidRPr="008208F3">
        <w:rPr>
          <w:lang w:val="ru-RU"/>
        </w:rPr>
        <w:t>КраснаяКнигаРостовскойобласти.Еёзначение.ЗаповедникиизаказникиРостовскойобласти,ихрольвохранеокружающейсреды.</w:t>
      </w:r>
    </w:p>
    <w:p w:rsidR="00016BD5" w:rsidRPr="008208F3" w:rsidRDefault="007A3DF9">
      <w:pPr>
        <w:pStyle w:val="2"/>
        <w:spacing w:before="8"/>
        <w:ind w:right="120"/>
        <w:rPr>
          <w:rFonts w:ascii="Calibri" w:eastAsia="Calibri" w:hAnsi="Calibri" w:cs="Calibri"/>
          <w:b w:val="0"/>
          <w:bCs w:val="0"/>
          <w:lang w:val="ru-RU"/>
        </w:rPr>
      </w:pPr>
      <w:r w:rsidRPr="008208F3">
        <w:rPr>
          <w:rFonts w:ascii="Calibri" w:hAnsi="Calibri"/>
          <w:lang w:val="ru-RU"/>
        </w:rPr>
        <w:t>Яркие страницы истории земли Донской</w:t>
      </w:r>
      <w:r w:rsidR="008208F3">
        <w:rPr>
          <w:rFonts w:ascii="Calibri" w:hAnsi="Calibri"/>
          <w:lang w:val="ru-RU"/>
        </w:rPr>
        <w:t>(17</w:t>
      </w:r>
      <w:r w:rsidRPr="008208F3">
        <w:rPr>
          <w:rFonts w:ascii="Calibri" w:hAnsi="Calibri"/>
          <w:lang w:val="ru-RU"/>
        </w:rPr>
        <w:t>ч)</w:t>
      </w:r>
    </w:p>
    <w:p w:rsidR="00016BD5" w:rsidRPr="008208F3" w:rsidRDefault="00016BD5">
      <w:pPr>
        <w:rPr>
          <w:rFonts w:ascii="Calibri" w:eastAsia="Calibri" w:hAnsi="Calibri" w:cs="Calibri"/>
          <w:lang w:val="ru-RU"/>
        </w:rPr>
        <w:sectPr w:rsidR="00016BD5" w:rsidRPr="008208F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16BD5" w:rsidRPr="008208F3" w:rsidRDefault="00016BD5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016BD5" w:rsidRPr="008208F3" w:rsidRDefault="00016BD5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</w:p>
    <w:p w:rsidR="00016BD5" w:rsidRPr="008208F3" w:rsidRDefault="007A3DF9">
      <w:pPr>
        <w:spacing w:before="56"/>
        <w:ind w:left="652" w:right="120"/>
        <w:rPr>
          <w:rFonts w:ascii="Times New Roman" w:eastAsia="Calibri" w:hAnsi="Times New Roman" w:cs="Times New Roman"/>
          <w:lang w:val="ru-RU"/>
        </w:rPr>
      </w:pPr>
      <w:r w:rsidRPr="008208F3">
        <w:rPr>
          <w:rFonts w:ascii="Times New Roman" w:eastAsia="Calibri" w:hAnsi="Times New Roman" w:cs="Times New Roman"/>
          <w:lang w:val="ru-RU"/>
        </w:rPr>
        <w:t>Казаки – люди вольные. Казачьи символы. Степные рыцари. Ермак Могучий. СтепанРазин.</w:t>
      </w:r>
    </w:p>
    <w:p w:rsidR="00016BD5" w:rsidRPr="008208F3" w:rsidRDefault="00016BD5">
      <w:pPr>
        <w:spacing w:before="6"/>
        <w:rPr>
          <w:rFonts w:ascii="Times New Roman" w:eastAsia="Calibri" w:hAnsi="Times New Roman" w:cs="Times New Roman"/>
          <w:sz w:val="19"/>
          <w:szCs w:val="19"/>
          <w:lang w:val="ru-RU"/>
        </w:rPr>
      </w:pPr>
    </w:p>
    <w:p w:rsidR="00016BD5" w:rsidRPr="008208F3" w:rsidRDefault="007A3DF9">
      <w:pPr>
        <w:spacing w:line="276" w:lineRule="auto"/>
        <w:ind w:left="112" w:right="111"/>
        <w:jc w:val="both"/>
        <w:rPr>
          <w:rFonts w:ascii="Times New Roman" w:eastAsia="Calibri" w:hAnsi="Times New Roman" w:cs="Times New Roman"/>
          <w:lang w:val="ru-RU"/>
        </w:rPr>
      </w:pPr>
      <w:r w:rsidRPr="008208F3">
        <w:rPr>
          <w:rFonts w:ascii="Times New Roman" w:hAnsi="Times New Roman" w:cs="Times New Roman"/>
          <w:lang w:val="ru-RU"/>
        </w:rPr>
        <w:t>ПравлениеПетра</w:t>
      </w:r>
      <w:r w:rsidRPr="008208F3">
        <w:rPr>
          <w:rFonts w:ascii="Times New Roman" w:hAnsi="Times New Roman" w:cs="Times New Roman"/>
        </w:rPr>
        <w:t>I</w:t>
      </w:r>
      <w:r w:rsidRPr="008208F3">
        <w:rPr>
          <w:rFonts w:ascii="Times New Roman" w:hAnsi="Times New Roman" w:cs="Times New Roman"/>
          <w:lang w:val="ru-RU"/>
        </w:rPr>
        <w:t>иегорольвисторииродногокрая.ЕмельянПугачёв.ВместесСуворовым.ПлатовМатвейИванович.БаклановЯковПетрович.Донвгоды гражданской войны. Дон в годы мирного строительства (1920-1940гг). Дон в годы Великой Отечественной войны (1941-1945гг). Деньосвобожденияродного города (села). Мирное время на Донскойземле.</w:t>
      </w:r>
    </w:p>
    <w:p w:rsidR="00016BD5" w:rsidRPr="008208F3" w:rsidRDefault="007A3DF9">
      <w:pPr>
        <w:pStyle w:val="a3"/>
        <w:spacing w:before="193"/>
        <w:ind w:left="592" w:right="120"/>
        <w:rPr>
          <w:rFonts w:cs="Times New Roman"/>
          <w:lang w:val="ru-RU"/>
        </w:rPr>
      </w:pPr>
      <w:r w:rsidRPr="008208F3">
        <w:rPr>
          <w:rFonts w:cs="Times New Roman"/>
          <w:lang w:val="ru-RU"/>
        </w:rPr>
        <w:t>Города Ростовской области: Азов, Таганрог, Ростов-на-Дону, Новочеркасск, Волгодонск. Летописьгородов.</w:t>
      </w:r>
    </w:p>
    <w:p w:rsidR="00016BD5" w:rsidRPr="008208F3" w:rsidRDefault="007A3DF9">
      <w:pPr>
        <w:pStyle w:val="2"/>
        <w:spacing w:before="5"/>
        <w:jc w:val="both"/>
        <w:rPr>
          <w:b w:val="0"/>
          <w:bCs w:val="0"/>
          <w:lang w:val="ru-RU"/>
        </w:rPr>
      </w:pPr>
      <w:r w:rsidRPr="008208F3">
        <w:rPr>
          <w:lang w:val="ru-RU"/>
        </w:rPr>
        <w:t>Жизнь на Дону(</w:t>
      </w:r>
      <w:r w:rsidR="008208F3">
        <w:rPr>
          <w:lang w:val="ru-RU"/>
        </w:rPr>
        <w:t>1</w:t>
      </w:r>
      <w:r w:rsidRPr="008208F3">
        <w:rPr>
          <w:lang w:val="ru-RU"/>
        </w:rPr>
        <w:t>2ч)</w:t>
      </w:r>
    </w:p>
    <w:p w:rsidR="00016BD5" w:rsidRPr="008208F3" w:rsidRDefault="007A3DF9">
      <w:pPr>
        <w:spacing w:before="2"/>
        <w:ind w:left="821" w:right="120"/>
        <w:rPr>
          <w:rFonts w:ascii="Calibri" w:eastAsia="Calibri" w:hAnsi="Calibri" w:cs="Calibri"/>
          <w:lang w:val="ru-RU"/>
        </w:rPr>
      </w:pPr>
      <w:r w:rsidRPr="008208F3">
        <w:rPr>
          <w:rFonts w:ascii="Calibri" w:hAnsi="Calibri"/>
          <w:lang w:val="ru-RU"/>
        </w:rPr>
        <w:t>Обычаи, летние обряды и праздники наДону.</w:t>
      </w:r>
    </w:p>
    <w:p w:rsidR="00016BD5" w:rsidRPr="008208F3" w:rsidRDefault="00016BD5">
      <w:pPr>
        <w:spacing w:before="7"/>
        <w:rPr>
          <w:rFonts w:ascii="Calibri" w:eastAsia="Calibri" w:hAnsi="Calibri" w:cs="Calibri"/>
          <w:sz w:val="16"/>
          <w:szCs w:val="16"/>
          <w:lang w:val="ru-RU"/>
        </w:rPr>
      </w:pPr>
    </w:p>
    <w:p w:rsidR="00016BD5" w:rsidRPr="008208F3" w:rsidRDefault="007A3DF9">
      <w:pPr>
        <w:pStyle w:val="3"/>
        <w:spacing w:line="309" w:lineRule="exact"/>
        <w:jc w:val="both"/>
        <w:rPr>
          <w:rFonts w:cs="Times New Roman"/>
          <w:b w:val="0"/>
          <w:bCs w:val="0"/>
          <w:i w:val="0"/>
          <w:sz w:val="16"/>
          <w:szCs w:val="16"/>
          <w:lang w:val="ru-RU"/>
        </w:rPr>
      </w:pPr>
      <w:r w:rsidRPr="008208F3">
        <w:rPr>
          <w:lang w:val="ru-RU"/>
        </w:rPr>
        <w:t>Экскурсии</w:t>
      </w:r>
      <w:proofErr w:type="gramStart"/>
      <w:r w:rsidRPr="008208F3">
        <w:rPr>
          <w:position w:val="11"/>
          <w:sz w:val="16"/>
          <w:lang w:val="ru-RU"/>
        </w:rPr>
        <w:t>1</w:t>
      </w:r>
      <w:proofErr w:type="gramEnd"/>
    </w:p>
    <w:p w:rsidR="00016BD5" w:rsidRPr="008208F3" w:rsidRDefault="007A3DF9">
      <w:pPr>
        <w:pStyle w:val="a3"/>
        <w:spacing w:line="274" w:lineRule="exact"/>
        <w:jc w:val="both"/>
        <w:rPr>
          <w:lang w:val="ru-RU"/>
        </w:rPr>
      </w:pPr>
      <w:r w:rsidRPr="008208F3">
        <w:rPr>
          <w:lang w:val="ru-RU"/>
        </w:rPr>
        <w:t>Вкраеведческий(исторический)музей,краясцельюознакомлениясосновнымисобытиямиисториигорода,края.В</w:t>
      </w:r>
      <w:r w:rsidRPr="008208F3">
        <w:rPr>
          <w:spacing w:val="2"/>
          <w:lang w:val="ru-RU"/>
        </w:rPr>
        <w:t>музей</w:t>
      </w:r>
    </w:p>
    <w:p w:rsidR="00016BD5" w:rsidRPr="008208F3" w:rsidRDefault="007A3DF9">
      <w:pPr>
        <w:pStyle w:val="a3"/>
        <w:jc w:val="both"/>
        <w:rPr>
          <w:rFonts w:cs="Times New Roman"/>
          <w:lang w:val="ru-RU"/>
        </w:rPr>
      </w:pPr>
      <w:r w:rsidRPr="008208F3">
        <w:rPr>
          <w:lang w:val="ru-RU"/>
        </w:rPr>
        <w:t>«Военно-исторический комплекс», к памятникам Великой отечественнойвойны.</w:t>
      </w:r>
    </w:p>
    <w:p w:rsidR="00016BD5" w:rsidRPr="008208F3" w:rsidRDefault="007A3DF9">
      <w:pPr>
        <w:pStyle w:val="a3"/>
        <w:ind w:right="120"/>
        <w:rPr>
          <w:lang w:val="ru-RU"/>
        </w:rPr>
      </w:pPr>
      <w:r w:rsidRPr="008208F3">
        <w:rPr>
          <w:lang w:val="ru-RU"/>
        </w:rPr>
        <w:t>В краеведческий музей своего города, края с целью ознакомления с основными представителями животного и растительного мираДонского края. В зоопарк, ботанический сад города,края.</w:t>
      </w:r>
    </w:p>
    <w:p w:rsidR="00016BD5" w:rsidRPr="008208F3" w:rsidRDefault="007A3DF9">
      <w:pPr>
        <w:pStyle w:val="3"/>
        <w:spacing w:before="125"/>
        <w:jc w:val="both"/>
        <w:rPr>
          <w:b w:val="0"/>
          <w:bCs w:val="0"/>
          <w:i w:val="0"/>
          <w:lang w:val="ru-RU"/>
        </w:rPr>
      </w:pPr>
      <w:r w:rsidRPr="008208F3">
        <w:rPr>
          <w:lang w:val="ru-RU"/>
        </w:rPr>
        <w:t>Исследовательские, проектные и практическиеработы</w:t>
      </w:r>
    </w:p>
    <w:p w:rsidR="00016BD5" w:rsidRPr="008208F3" w:rsidRDefault="007A3DF9">
      <w:pPr>
        <w:spacing w:before="2"/>
        <w:ind w:left="112"/>
        <w:jc w:val="both"/>
        <w:rPr>
          <w:rFonts w:ascii="Calibri" w:eastAsia="Calibri" w:hAnsi="Calibri" w:cs="Calibri"/>
          <w:lang w:val="ru-RU"/>
        </w:rPr>
      </w:pPr>
      <w:r w:rsidRPr="008208F3">
        <w:rPr>
          <w:rFonts w:ascii="Calibri" w:hAnsi="Calibri"/>
          <w:lang w:val="ru-RU"/>
        </w:rPr>
        <w:t>Практическаяработа:работапокартеРостовскойобласти;изготовлениетематическихподелок,атрибутикиобщества«Зелёныйпатруль».</w:t>
      </w:r>
    </w:p>
    <w:p w:rsidR="00016BD5" w:rsidRPr="008208F3" w:rsidRDefault="00016BD5">
      <w:pPr>
        <w:spacing w:before="1"/>
        <w:rPr>
          <w:rFonts w:ascii="Calibri" w:eastAsia="Calibri" w:hAnsi="Calibri" w:cs="Calibri"/>
          <w:sz w:val="19"/>
          <w:szCs w:val="19"/>
          <w:lang w:val="ru-RU"/>
        </w:rPr>
      </w:pPr>
    </w:p>
    <w:p w:rsidR="00016BD5" w:rsidRPr="008208F3" w:rsidRDefault="007A3DF9">
      <w:pPr>
        <w:pStyle w:val="a3"/>
        <w:jc w:val="both"/>
        <w:rPr>
          <w:lang w:val="ru-RU"/>
        </w:rPr>
      </w:pPr>
      <w:r w:rsidRPr="008208F3">
        <w:rPr>
          <w:lang w:val="ru-RU"/>
        </w:rPr>
        <w:t>Исследовательская деятельность попроблемам:</w:t>
      </w:r>
    </w:p>
    <w:p w:rsidR="00016BD5" w:rsidRPr="008208F3" w:rsidRDefault="007A3DF9">
      <w:pPr>
        <w:pStyle w:val="a3"/>
        <w:jc w:val="both"/>
        <w:rPr>
          <w:lang w:val="ru-RU"/>
        </w:rPr>
      </w:pPr>
      <w:r w:rsidRPr="008208F3">
        <w:rPr>
          <w:lang w:val="ru-RU"/>
        </w:rPr>
        <w:t>«Край,вкоторомяживу»,«Экологическиепроблемывоздуха,воды,почвыродногокрая»,«Влияниедеятельностичеловеканаприроду».</w:t>
      </w:r>
    </w:p>
    <w:p w:rsidR="00016BD5" w:rsidRPr="008208F3" w:rsidRDefault="007A3DF9">
      <w:pPr>
        <w:pStyle w:val="a3"/>
        <w:jc w:val="both"/>
        <w:rPr>
          <w:lang w:val="ru-RU"/>
        </w:rPr>
      </w:pPr>
      <w:r w:rsidRPr="008208F3">
        <w:rPr>
          <w:lang w:val="ru-RU"/>
        </w:rPr>
        <w:t>«Кто работает на родной земле», «Развитие промышленности Ростовскойобласти».</w:t>
      </w:r>
    </w:p>
    <w:p w:rsidR="00016BD5" w:rsidRPr="008208F3" w:rsidRDefault="007A3DF9">
      <w:pPr>
        <w:spacing w:before="7"/>
        <w:ind w:left="112"/>
        <w:jc w:val="both"/>
        <w:rPr>
          <w:rFonts w:ascii="Calibri" w:eastAsia="Calibri" w:hAnsi="Calibri" w:cs="Calibri"/>
          <w:lang w:val="ru-RU"/>
        </w:rPr>
      </w:pPr>
      <w:r w:rsidRPr="008208F3">
        <w:rPr>
          <w:rFonts w:ascii="Calibri" w:eastAsia="Calibri" w:hAnsi="Calibri" w:cs="Calibri"/>
          <w:lang w:val="ru-RU"/>
        </w:rPr>
        <w:t>Проекты: «Семейные традиции – это связь поколений», «Что я могу сделать с мусором»,  «Мир природной зоны родного края» идр.</w:t>
      </w:r>
    </w:p>
    <w:p w:rsidR="00016BD5" w:rsidRPr="008208F3" w:rsidRDefault="00016BD5">
      <w:pPr>
        <w:spacing w:before="2"/>
        <w:rPr>
          <w:rFonts w:ascii="Calibri" w:eastAsia="Calibri" w:hAnsi="Calibri" w:cs="Calibri"/>
          <w:sz w:val="19"/>
          <w:szCs w:val="19"/>
          <w:lang w:val="ru-RU"/>
        </w:rPr>
      </w:pPr>
    </w:p>
    <w:p w:rsidR="00016BD5" w:rsidRPr="008208F3" w:rsidRDefault="007A3DF9">
      <w:pPr>
        <w:pStyle w:val="a4"/>
        <w:numPr>
          <w:ilvl w:val="0"/>
          <w:numId w:val="7"/>
        </w:numPr>
        <w:tabs>
          <w:tab w:val="left" w:pos="834"/>
        </w:tabs>
        <w:spacing w:line="341" w:lineRule="exact"/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>Изготовление коллективного альбома «Красная книга Ростовскойобласти».</w:t>
      </w:r>
    </w:p>
    <w:p w:rsidR="008208F3" w:rsidRDefault="008208F3">
      <w:pPr>
        <w:pStyle w:val="1"/>
        <w:spacing w:line="320" w:lineRule="exact"/>
        <w:ind w:right="106"/>
        <w:jc w:val="center"/>
        <w:rPr>
          <w:lang w:val="ru-RU"/>
        </w:rPr>
      </w:pPr>
    </w:p>
    <w:p w:rsidR="008208F3" w:rsidRDefault="008208F3">
      <w:pPr>
        <w:pStyle w:val="1"/>
        <w:spacing w:line="320" w:lineRule="exact"/>
        <w:ind w:right="106"/>
        <w:jc w:val="center"/>
        <w:rPr>
          <w:lang w:val="ru-RU"/>
        </w:rPr>
      </w:pPr>
    </w:p>
    <w:p w:rsidR="008208F3" w:rsidRDefault="008208F3">
      <w:pPr>
        <w:pStyle w:val="1"/>
        <w:spacing w:line="320" w:lineRule="exact"/>
        <w:ind w:right="106"/>
        <w:jc w:val="center"/>
        <w:rPr>
          <w:lang w:val="ru-RU"/>
        </w:rPr>
      </w:pPr>
    </w:p>
    <w:p w:rsidR="008208F3" w:rsidRDefault="008208F3">
      <w:pPr>
        <w:pStyle w:val="1"/>
        <w:spacing w:line="320" w:lineRule="exact"/>
        <w:ind w:right="106"/>
        <w:jc w:val="center"/>
        <w:rPr>
          <w:lang w:val="ru-RU"/>
        </w:rPr>
      </w:pPr>
    </w:p>
    <w:p w:rsidR="008208F3" w:rsidRDefault="008208F3">
      <w:pPr>
        <w:pStyle w:val="1"/>
        <w:spacing w:line="320" w:lineRule="exact"/>
        <w:ind w:right="106"/>
        <w:jc w:val="center"/>
        <w:rPr>
          <w:lang w:val="ru-RU"/>
        </w:rPr>
      </w:pPr>
    </w:p>
    <w:p w:rsidR="008208F3" w:rsidRDefault="008208F3">
      <w:pPr>
        <w:pStyle w:val="1"/>
        <w:spacing w:line="320" w:lineRule="exact"/>
        <w:ind w:right="106"/>
        <w:jc w:val="center"/>
        <w:rPr>
          <w:lang w:val="ru-RU"/>
        </w:rPr>
      </w:pPr>
    </w:p>
    <w:p w:rsidR="008208F3" w:rsidRDefault="008208F3">
      <w:pPr>
        <w:pStyle w:val="1"/>
        <w:spacing w:line="320" w:lineRule="exact"/>
        <w:ind w:right="106"/>
        <w:jc w:val="center"/>
        <w:rPr>
          <w:lang w:val="ru-RU"/>
        </w:rPr>
      </w:pPr>
    </w:p>
    <w:p w:rsidR="008208F3" w:rsidRDefault="008208F3">
      <w:pPr>
        <w:pStyle w:val="1"/>
        <w:spacing w:line="320" w:lineRule="exact"/>
        <w:ind w:right="106"/>
        <w:jc w:val="center"/>
        <w:rPr>
          <w:lang w:val="ru-RU"/>
        </w:rPr>
      </w:pPr>
    </w:p>
    <w:p w:rsidR="008208F3" w:rsidRDefault="008208F3">
      <w:pPr>
        <w:pStyle w:val="1"/>
        <w:spacing w:line="320" w:lineRule="exact"/>
        <w:ind w:right="106"/>
        <w:jc w:val="center"/>
        <w:rPr>
          <w:lang w:val="ru-RU"/>
        </w:rPr>
      </w:pPr>
    </w:p>
    <w:p w:rsidR="008208F3" w:rsidRDefault="008208F3">
      <w:pPr>
        <w:pStyle w:val="1"/>
        <w:spacing w:line="320" w:lineRule="exact"/>
        <w:ind w:right="106"/>
        <w:jc w:val="center"/>
        <w:rPr>
          <w:lang w:val="ru-RU"/>
        </w:rPr>
      </w:pPr>
    </w:p>
    <w:p w:rsidR="008208F3" w:rsidRDefault="008208F3">
      <w:pPr>
        <w:pStyle w:val="1"/>
        <w:spacing w:line="320" w:lineRule="exact"/>
        <w:ind w:right="106"/>
        <w:jc w:val="center"/>
        <w:rPr>
          <w:lang w:val="ru-RU"/>
        </w:rPr>
      </w:pPr>
    </w:p>
    <w:p w:rsidR="00016BD5" w:rsidRDefault="007A3DF9">
      <w:pPr>
        <w:pStyle w:val="1"/>
        <w:spacing w:line="320" w:lineRule="exact"/>
        <w:ind w:right="106"/>
        <w:jc w:val="center"/>
        <w:rPr>
          <w:b w:val="0"/>
          <w:bCs w:val="0"/>
        </w:rPr>
      </w:pPr>
      <w:r>
        <w:t>5.Тематическое</w:t>
      </w:r>
      <w:r w:rsidR="00A92902">
        <w:t xml:space="preserve"> </w:t>
      </w:r>
      <w:proofErr w:type="spellStart"/>
      <w:r>
        <w:t>планирование</w:t>
      </w:r>
      <w:proofErr w:type="spellEnd"/>
    </w:p>
    <w:tbl>
      <w:tblPr>
        <w:tblStyle w:val="TableNormal"/>
        <w:tblW w:w="0" w:type="auto"/>
        <w:tblInd w:w="535" w:type="dxa"/>
        <w:tblLayout w:type="fixed"/>
        <w:tblLook w:val="01E0"/>
      </w:tblPr>
      <w:tblGrid>
        <w:gridCol w:w="850"/>
        <w:gridCol w:w="3826"/>
        <w:gridCol w:w="1997"/>
        <w:gridCol w:w="2115"/>
        <w:gridCol w:w="2369"/>
        <w:gridCol w:w="2453"/>
      </w:tblGrid>
      <w:tr w:rsidR="00016BD5">
        <w:trPr>
          <w:trHeight w:hRule="exact"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Названиеразделов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ind w:left="105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Количествочасовпоразделу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ind w:left="103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Количествочасовпопрограмме</w:t>
            </w:r>
            <w:proofErr w:type="spell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Pr="008208F3" w:rsidRDefault="007A3DF9">
            <w:pPr>
              <w:pStyle w:val="TableParagraph"/>
              <w:ind w:left="105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8F3">
              <w:rPr>
                <w:rFonts w:ascii="Times New Roman" w:hAnsi="Times New Roman"/>
                <w:sz w:val="24"/>
                <w:lang w:val="ru-RU"/>
              </w:rPr>
              <w:t>Количество часовпо рабочейпрограмме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Формыконтроля</w:t>
            </w:r>
            <w:proofErr w:type="spellEnd"/>
          </w:p>
        </w:tc>
      </w:tr>
      <w:tr w:rsidR="00016BD5">
        <w:trPr>
          <w:trHeight w:hRule="exact" w:val="3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Я и </w:t>
            </w:r>
            <w:proofErr w:type="spellStart"/>
            <w:r>
              <w:rPr>
                <w:rFonts w:ascii="Calibri" w:hAnsi="Calibri"/>
              </w:rPr>
              <w:t>окружающиймир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831D3B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proofErr w:type="spellStart"/>
            <w:r w:rsidR="007A3DF9">
              <w:rPr>
                <w:rFonts w:ascii="Times New Roman" w:hAnsi="Times New Roman"/>
                <w:sz w:val="24"/>
              </w:rPr>
              <w:t>часа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831D3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proofErr w:type="spellStart"/>
            <w:r w:rsidR="007A3DF9">
              <w:rPr>
                <w:rFonts w:ascii="Times New Roman" w:hAnsi="Times New Roman"/>
                <w:sz w:val="24"/>
              </w:rPr>
              <w:t>часа</w:t>
            </w:r>
            <w:proofErr w:type="spell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831D3B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proofErr w:type="spellStart"/>
            <w:r w:rsidR="007A3DF9">
              <w:rPr>
                <w:rFonts w:ascii="Times New Roman" w:hAnsi="Times New Roman"/>
                <w:sz w:val="24"/>
              </w:rPr>
              <w:t>часа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016BD5"/>
        </w:tc>
      </w:tr>
      <w:tr w:rsidR="00016BD5">
        <w:trPr>
          <w:trHeight w:hRule="exact"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Человек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иприрода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Pr="00831D3B" w:rsidRDefault="00831D3B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proofErr w:type="spellStart"/>
            <w:r>
              <w:rPr>
                <w:rFonts w:ascii="Times New Roman" w:hAnsi="Times New Roman"/>
                <w:sz w:val="24"/>
              </w:rPr>
              <w:t>час</w:t>
            </w:r>
            <w:r>
              <w:rPr>
                <w:rFonts w:ascii="Times New Roman" w:hAnsi="Times New Roman"/>
                <w:sz w:val="24"/>
                <w:lang w:val="ru-RU"/>
              </w:rPr>
              <w:t>ов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Pr="00831D3B" w:rsidRDefault="00831D3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proofErr w:type="spellStart"/>
            <w:r>
              <w:rPr>
                <w:rFonts w:ascii="Times New Roman" w:hAnsi="Times New Roman"/>
                <w:sz w:val="24"/>
              </w:rPr>
              <w:t>час</w:t>
            </w:r>
            <w:r>
              <w:rPr>
                <w:rFonts w:ascii="Times New Roman" w:hAnsi="Times New Roman"/>
                <w:sz w:val="24"/>
                <w:lang w:val="ru-RU"/>
              </w:rPr>
              <w:t>ов</w:t>
            </w:r>
            <w:proofErr w:type="spell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Pr="00831D3B" w:rsidRDefault="00831D3B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proofErr w:type="spellStart"/>
            <w:r>
              <w:rPr>
                <w:rFonts w:ascii="Times New Roman" w:hAnsi="Times New Roman"/>
                <w:sz w:val="24"/>
              </w:rPr>
              <w:t>час</w:t>
            </w:r>
            <w:r>
              <w:rPr>
                <w:rFonts w:ascii="Times New Roman" w:hAnsi="Times New Roman"/>
                <w:sz w:val="24"/>
                <w:lang w:val="ru-RU"/>
              </w:rPr>
              <w:t>ов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П/р</w:t>
            </w:r>
          </w:p>
        </w:tc>
      </w:tr>
      <w:tr w:rsidR="00016BD5">
        <w:trPr>
          <w:trHeight w:hRule="exact" w:val="5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Pr="008208F3" w:rsidRDefault="007A3DF9">
            <w:pPr>
              <w:pStyle w:val="TableParagraph"/>
              <w:ind w:left="103" w:right="742"/>
              <w:rPr>
                <w:rFonts w:ascii="Calibri" w:eastAsia="Calibri" w:hAnsi="Calibri" w:cs="Calibri"/>
                <w:lang w:val="ru-RU"/>
              </w:rPr>
            </w:pPr>
            <w:r w:rsidRPr="008208F3">
              <w:rPr>
                <w:rFonts w:ascii="Calibri" w:hAnsi="Calibri"/>
                <w:lang w:val="ru-RU"/>
              </w:rPr>
              <w:t>Яркие страницы историиземлиДонской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8208F3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31D3B">
              <w:rPr>
                <w:rFonts w:ascii="Times New Roman" w:hAnsi="Times New Roman"/>
                <w:sz w:val="24"/>
                <w:lang w:val="ru-RU"/>
              </w:rPr>
              <w:t>9</w:t>
            </w:r>
            <w:proofErr w:type="spellStart"/>
            <w:r w:rsidR="007A3DF9">
              <w:rPr>
                <w:rFonts w:ascii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8208F3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31D3B">
              <w:rPr>
                <w:rFonts w:ascii="Times New Roman" w:hAnsi="Times New Roman"/>
                <w:sz w:val="24"/>
                <w:lang w:val="ru-RU"/>
              </w:rPr>
              <w:t>9</w:t>
            </w:r>
            <w:proofErr w:type="spellStart"/>
            <w:r w:rsidR="007A3DF9">
              <w:rPr>
                <w:rFonts w:ascii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8208F3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31D3B">
              <w:rPr>
                <w:rFonts w:ascii="Times New Roman" w:hAnsi="Times New Roman"/>
                <w:sz w:val="24"/>
                <w:lang w:val="ru-RU"/>
              </w:rPr>
              <w:t>9</w:t>
            </w:r>
            <w:proofErr w:type="spellStart"/>
            <w:r w:rsidR="007A3DF9">
              <w:rPr>
                <w:rFonts w:ascii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D5" w:rsidRDefault="007A3DF9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П/р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83"/>
        <w:tblW w:w="0" w:type="auto"/>
        <w:tblLayout w:type="fixed"/>
        <w:tblLook w:val="01E0"/>
      </w:tblPr>
      <w:tblGrid>
        <w:gridCol w:w="987"/>
        <w:gridCol w:w="3826"/>
        <w:gridCol w:w="1997"/>
        <w:gridCol w:w="2115"/>
        <w:gridCol w:w="2369"/>
        <w:gridCol w:w="2315"/>
      </w:tblGrid>
      <w:tr w:rsidR="00A92902" w:rsidTr="00A92902">
        <w:trPr>
          <w:trHeight w:hRule="exact" w:val="28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02" w:rsidRDefault="00A92902" w:rsidP="00A9290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02" w:rsidRDefault="00A92902" w:rsidP="00A9290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ЖизньнаДону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02" w:rsidRPr="008208F3" w:rsidRDefault="00A92902" w:rsidP="00A92902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proofErr w:type="spellStart"/>
            <w:r>
              <w:rPr>
                <w:rFonts w:ascii="Times New Roman" w:hAnsi="Times New Roman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02" w:rsidRPr="008208F3" w:rsidRDefault="00A92902" w:rsidP="00A9290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proofErr w:type="spellStart"/>
            <w:r>
              <w:rPr>
                <w:rFonts w:ascii="Times New Roman" w:hAnsi="Times New Roman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02" w:rsidRPr="00831D3B" w:rsidRDefault="00A92902" w:rsidP="00A92902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2час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02" w:rsidRDefault="00A92902" w:rsidP="00A92902"/>
        </w:tc>
      </w:tr>
      <w:tr w:rsidR="00A92902" w:rsidTr="00A92902">
        <w:trPr>
          <w:trHeight w:hRule="exact" w:val="286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02" w:rsidRDefault="00A92902" w:rsidP="00A92902">
            <w:pPr>
              <w:pStyle w:val="TableParagraph"/>
              <w:spacing w:line="268" w:lineRule="exact"/>
              <w:ind w:right="9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  <w:proofErr w:type="spellEnd"/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02" w:rsidRPr="0035730D" w:rsidRDefault="00A92902" w:rsidP="00A92902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32</w:t>
            </w:r>
            <w:proofErr w:type="spellStart"/>
            <w:r>
              <w:rPr>
                <w:rFonts w:ascii="Times New Roman" w:hAnsi="Times New Roman"/>
                <w:sz w:val="24"/>
              </w:rPr>
              <w:t>часо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02" w:rsidRDefault="00A92902" w:rsidP="00A92902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02" w:rsidRDefault="00A92902" w:rsidP="00A92902"/>
        </w:tc>
      </w:tr>
    </w:tbl>
    <w:p w:rsidR="00016BD5" w:rsidRDefault="00016BD5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16BD5" w:rsidRDefault="00DC2F1B">
      <w:pPr>
        <w:spacing w:line="20" w:lineRule="exac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DC2F1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7" style="width:144.75pt;height:.75pt;mso-position-horizontal-relative:char;mso-position-vertical-relative:line" coordsize="2895,15">
            <v:group id="_x0000_s1028" style="position:absolute;left:7;top:7;width:2881;height:2" coordorigin="7,7" coordsize="2881,2">
              <v:shape id="_x0000_s1029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016BD5" w:rsidRDefault="007A3DF9">
      <w:pPr>
        <w:spacing w:before="65"/>
        <w:ind w:left="112" w:right="1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w w:val="99"/>
          <w:sz w:val="13"/>
        </w:rPr>
        <w:t>1</w:t>
      </w:r>
    </w:p>
    <w:p w:rsidR="00016BD5" w:rsidRDefault="00016BD5">
      <w:pPr>
        <w:rPr>
          <w:rFonts w:ascii="Times New Roman" w:eastAsia="Times New Roman" w:hAnsi="Times New Roman" w:cs="Times New Roman"/>
          <w:sz w:val="13"/>
          <w:szCs w:val="13"/>
        </w:rPr>
        <w:sectPr w:rsidR="00016BD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16BD5" w:rsidRDefault="00016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6BD5" w:rsidRDefault="00016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6BD5" w:rsidRDefault="00016BD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016BD5" w:rsidRDefault="00016BD5">
      <w:pPr>
        <w:sectPr w:rsidR="00016BD5">
          <w:pgSz w:w="16840" w:h="11910" w:orient="landscape"/>
          <w:pgMar w:top="1100" w:right="1540" w:bottom="280" w:left="1440" w:header="720" w:footer="720" w:gutter="0"/>
          <w:cols w:space="720"/>
        </w:sectPr>
      </w:pPr>
    </w:p>
    <w:p w:rsidR="00016BD5" w:rsidRDefault="00016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6BD5" w:rsidRDefault="00016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6BD5" w:rsidRDefault="00016BD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15058" w:type="dxa"/>
        <w:tblInd w:w="115" w:type="dxa"/>
        <w:tblLayout w:type="fixed"/>
        <w:tblLook w:val="01E0"/>
      </w:tblPr>
      <w:tblGrid>
        <w:gridCol w:w="32"/>
        <w:gridCol w:w="631"/>
        <w:gridCol w:w="2323"/>
        <w:gridCol w:w="180"/>
        <w:gridCol w:w="753"/>
        <w:gridCol w:w="4115"/>
        <w:gridCol w:w="2488"/>
        <w:gridCol w:w="85"/>
        <w:gridCol w:w="2608"/>
        <w:gridCol w:w="1843"/>
      </w:tblGrid>
      <w:tr w:rsidR="00831D3B" w:rsidRPr="00384EB9" w:rsidTr="00831D3B">
        <w:trPr>
          <w:trHeight w:hRule="exact" w:val="1505"/>
        </w:trPr>
        <w:tc>
          <w:tcPr>
            <w:tcW w:w="10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342" w:lineRule="exact"/>
              <w:ind w:left="355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92902">
              <w:rPr>
                <w:rFonts w:ascii="Times New Roman" w:hAnsi="Times New Roman" w:cs="Times New Roman"/>
                <w:b/>
                <w:sz w:val="28"/>
                <w:lang w:val="ru-RU"/>
              </w:rPr>
              <w:t>6.Календарно-тематическое планированиекурса</w:t>
            </w:r>
          </w:p>
          <w:p w:rsidR="00831D3B" w:rsidRPr="00A92902" w:rsidRDefault="00831D3B">
            <w:pPr>
              <w:pStyle w:val="TableParagraph"/>
              <w:spacing w:before="54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92902"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proofErr w:type="spellStart"/>
            <w:r w:rsidRPr="00A92902">
              <w:rPr>
                <w:rFonts w:ascii="Times New Roman" w:hAnsi="Times New Roman" w:cs="Times New Roman"/>
                <w:b/>
                <w:sz w:val="28"/>
                <w:lang w:val="ru-RU"/>
              </w:rPr>
              <w:t>Доноведение</w:t>
            </w:r>
            <w:proofErr w:type="spellEnd"/>
            <w:r w:rsidRPr="00A92902"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831D3B" w:rsidRPr="00A92902" w:rsidRDefault="00831D3B">
            <w:pPr>
              <w:pStyle w:val="TableParagraph"/>
              <w:spacing w:before="248"/>
              <w:ind w:left="543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b/>
                <w:lang w:val="ru-RU"/>
              </w:rPr>
              <w:t>6класс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342" w:lineRule="exact"/>
              <w:ind w:left="355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342" w:lineRule="exact"/>
              <w:ind w:left="355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</w:tr>
      <w:tr w:rsidR="00831D3B" w:rsidRPr="00A92902" w:rsidTr="00831D3B">
        <w:trPr>
          <w:trHeight w:hRule="exact" w:val="1028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453" w:lineRule="auto"/>
              <w:ind w:left="103" w:right="231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eastAsia="Calibri" w:hAnsi="Times New Roman" w:cs="Times New Roman"/>
              </w:rPr>
              <w:t>№ п\п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ind w:left="626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</w:rPr>
              <w:t>Тема</w:t>
            </w:r>
            <w:proofErr w:type="spellEnd"/>
            <w:r w:rsidR="0035730D" w:rsidRPr="00A9290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92902">
              <w:rPr>
                <w:rFonts w:ascii="Times New Roman" w:hAnsi="Times New Roman" w:cs="Times New Roman"/>
              </w:rPr>
              <w:t>урока</w:t>
            </w:r>
            <w:proofErr w:type="spellEnd"/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453" w:lineRule="auto"/>
              <w:ind w:left="103" w:right="183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</w:rPr>
              <w:t>Кол-вочасов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ind w:right="9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</w:rPr>
              <w:t>Задачи</w:t>
            </w:r>
            <w:proofErr w:type="spellEnd"/>
            <w:r w:rsidR="0035730D" w:rsidRPr="00A9290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92902">
              <w:rPr>
                <w:rFonts w:ascii="Times New Roman" w:hAnsi="Times New Roman" w:cs="Times New Roman"/>
              </w:rPr>
              <w:t>урока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ind w:left="103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</w:rPr>
              <w:t>Виды</w:t>
            </w:r>
            <w:proofErr w:type="spellEnd"/>
            <w:r w:rsidR="0035730D" w:rsidRPr="00A9290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92902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ind w:left="103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 xml:space="preserve">Дата проведения </w:t>
            </w:r>
          </w:p>
          <w:p w:rsidR="00831D3B" w:rsidRPr="00A92902" w:rsidRDefault="00831D3B">
            <w:pPr>
              <w:pStyle w:val="TableParagraph"/>
              <w:ind w:left="103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ind w:left="103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Дата проведения</w:t>
            </w:r>
          </w:p>
          <w:p w:rsidR="00831D3B" w:rsidRPr="00A92902" w:rsidRDefault="00831D3B">
            <w:pPr>
              <w:pStyle w:val="TableParagraph"/>
              <w:ind w:left="103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</w:tr>
      <w:tr w:rsidR="00831D3B" w:rsidRPr="00A92902" w:rsidTr="00831D3B">
        <w:trPr>
          <w:trHeight w:hRule="exact" w:val="518"/>
        </w:trPr>
        <w:tc>
          <w:tcPr>
            <w:tcW w:w="10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  <w:b/>
              </w:rPr>
              <w:t xml:space="preserve">Я и </w:t>
            </w:r>
            <w:proofErr w:type="spellStart"/>
            <w:r w:rsidRPr="00A92902">
              <w:rPr>
                <w:rFonts w:ascii="Times New Roman" w:hAnsi="Times New Roman" w:cs="Times New Roman"/>
                <w:b/>
              </w:rPr>
              <w:t>окружающиймир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D3B" w:rsidRPr="00A92902" w:rsidTr="00831D3B">
        <w:trPr>
          <w:trHeight w:hRule="exact" w:val="1954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102" w:right="363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Что ты знаешь ороде своём?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321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110" w:right="465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Показать ученикам, что ихличная история и история их семьиявляются частью историистраны;</w:t>
            </w:r>
          </w:p>
          <w:p w:rsidR="00831D3B" w:rsidRPr="00A92902" w:rsidRDefault="00831D3B">
            <w:pPr>
              <w:pStyle w:val="TableParagraph"/>
              <w:spacing w:before="195" w:line="276" w:lineRule="auto"/>
              <w:ind w:left="110" w:right="282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- научить составлять летописьсвоей семьи; соблюдать семейныетрадиции.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103" w:right="406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</w:rPr>
              <w:t>Защита</w:t>
            </w:r>
            <w:proofErr w:type="spellEnd"/>
            <w:r w:rsidR="0035730D" w:rsidRPr="00A9290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92902">
              <w:rPr>
                <w:rFonts w:ascii="Times New Roman" w:hAnsi="Times New Roman" w:cs="Times New Roman"/>
              </w:rPr>
              <w:t>проекта</w:t>
            </w:r>
            <w:proofErr w:type="spellEnd"/>
            <w:r w:rsidR="0035730D" w:rsidRPr="00A929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2902">
              <w:rPr>
                <w:rFonts w:ascii="Times New Roman" w:hAnsi="Times New Roman" w:cs="Times New Roman"/>
              </w:rPr>
              <w:t>«</w:t>
            </w:r>
            <w:proofErr w:type="spellStart"/>
            <w:r w:rsidRPr="00A92902">
              <w:rPr>
                <w:rFonts w:ascii="Times New Roman" w:hAnsi="Times New Roman" w:cs="Times New Roman"/>
              </w:rPr>
              <w:t>Мояс</w:t>
            </w:r>
            <w:proofErr w:type="spellEnd"/>
            <w:r w:rsidR="0035730D" w:rsidRPr="00A9290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92902">
              <w:rPr>
                <w:rFonts w:ascii="Times New Roman" w:hAnsi="Times New Roman" w:cs="Times New Roman"/>
              </w:rPr>
              <w:t>емья</w:t>
            </w:r>
            <w:proofErr w:type="spellEnd"/>
            <w:r w:rsidRPr="00A929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103" w:right="406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7.09</w:t>
            </w:r>
          </w:p>
          <w:p w:rsidR="00831D3B" w:rsidRPr="00A92902" w:rsidRDefault="00831D3B">
            <w:pPr>
              <w:pStyle w:val="TableParagraph"/>
              <w:spacing w:line="278" w:lineRule="auto"/>
              <w:ind w:left="103" w:right="406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14.09.</w:t>
            </w:r>
          </w:p>
          <w:p w:rsidR="00831D3B" w:rsidRPr="00A92902" w:rsidRDefault="00831D3B">
            <w:pPr>
              <w:pStyle w:val="TableParagraph"/>
              <w:spacing w:line="278" w:lineRule="auto"/>
              <w:ind w:left="103" w:right="406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103" w:right="406"/>
              <w:rPr>
                <w:rFonts w:ascii="Times New Roman" w:hAnsi="Times New Roman" w:cs="Times New Roman"/>
              </w:rPr>
            </w:pPr>
          </w:p>
        </w:tc>
      </w:tr>
      <w:tr w:rsidR="00831D3B" w:rsidRPr="00A92902" w:rsidTr="00831D3B">
        <w:trPr>
          <w:trHeight w:hRule="exact" w:val="449"/>
        </w:trPr>
        <w:tc>
          <w:tcPr>
            <w:tcW w:w="10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before="61"/>
              <w:ind w:left="30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902">
              <w:rPr>
                <w:rFonts w:ascii="Times New Roman" w:hAnsi="Times New Roman" w:cs="Times New Roman"/>
                <w:b/>
                <w:sz w:val="24"/>
                <w:lang w:val="ru-RU"/>
              </w:rPr>
              <w:t>Яркие страницы  истории землиДонской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before="61"/>
              <w:ind w:left="303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before="61"/>
              <w:ind w:left="303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831D3B" w:rsidRPr="00A92902" w:rsidTr="00831D3B">
        <w:trPr>
          <w:trHeight w:hRule="exact" w:val="1755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101" w:right="964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</w:rPr>
              <w:t>ПлатовМатвейИванович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321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109" w:right="602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Развивать познавательныйинтерес, гордость за наших земляков,для которых «Честь дорожежизни».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103" w:right="287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 xml:space="preserve">Экскурсия </w:t>
            </w:r>
            <w:proofErr w:type="spellStart"/>
            <w:r w:rsidRPr="00A92902">
              <w:rPr>
                <w:rFonts w:ascii="Times New Roman" w:hAnsi="Times New Roman" w:cs="Times New Roman"/>
                <w:lang w:val="ru-RU"/>
              </w:rPr>
              <w:t>вмузей</w:t>
            </w:r>
            <w:proofErr w:type="spellEnd"/>
            <w:r w:rsidRPr="00A92902">
              <w:rPr>
                <w:rFonts w:ascii="Times New Roman" w:hAnsi="Times New Roman" w:cs="Times New Roman"/>
                <w:lang w:val="ru-RU"/>
              </w:rPr>
              <w:t xml:space="preserve"> станицы </w:t>
            </w:r>
            <w:proofErr w:type="spellStart"/>
            <w:r w:rsidRPr="00A92902">
              <w:rPr>
                <w:rFonts w:ascii="Times New Roman" w:hAnsi="Times New Roman" w:cs="Times New Roman"/>
                <w:lang w:val="ru-RU"/>
              </w:rPr>
              <w:t>Старочеркасская</w:t>
            </w:r>
            <w:proofErr w:type="spellEnd"/>
            <w:r w:rsidRPr="00A92902">
              <w:rPr>
                <w:rFonts w:ascii="Times New Roman" w:hAnsi="Times New Roman" w:cs="Times New Roman"/>
                <w:lang w:val="ru-RU"/>
              </w:rPr>
              <w:t>. Составление</w:t>
            </w:r>
            <w:r w:rsidR="0035730D" w:rsidRPr="00A929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2902">
              <w:rPr>
                <w:rFonts w:ascii="Times New Roman" w:hAnsi="Times New Roman" w:cs="Times New Roman"/>
                <w:lang w:val="ru-RU"/>
              </w:rPr>
              <w:t>летописи</w:t>
            </w:r>
            <w:r w:rsidR="0035730D" w:rsidRPr="00A929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2902">
              <w:rPr>
                <w:rFonts w:ascii="Times New Roman" w:hAnsi="Times New Roman" w:cs="Times New Roman"/>
                <w:lang w:val="ru-RU"/>
              </w:rPr>
              <w:t>города</w:t>
            </w:r>
            <w:r w:rsidR="0035730D" w:rsidRPr="00A9290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92902">
              <w:rPr>
                <w:rFonts w:ascii="Times New Roman" w:hAnsi="Times New Roman" w:cs="Times New Roman"/>
                <w:lang w:val="ru-RU"/>
              </w:rPr>
              <w:t>Старочеркасска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7A3DF9">
            <w:pPr>
              <w:pStyle w:val="TableParagraph"/>
              <w:spacing w:line="276" w:lineRule="auto"/>
              <w:ind w:left="103" w:right="287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28.09</w:t>
            </w:r>
          </w:p>
          <w:p w:rsidR="007A3DF9" w:rsidRPr="00A92902" w:rsidRDefault="007A3DF9">
            <w:pPr>
              <w:pStyle w:val="TableParagraph"/>
              <w:spacing w:line="276" w:lineRule="auto"/>
              <w:ind w:left="103" w:right="287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103" w:right="28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1D3B" w:rsidRPr="00A92902" w:rsidTr="00831D3B">
        <w:trPr>
          <w:trHeight w:hRule="exact" w:val="1445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101" w:right="171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</w:rPr>
              <w:t>Новочеркасск</w:t>
            </w:r>
            <w:proofErr w:type="spellEnd"/>
            <w:r w:rsidRPr="00A92902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A92902">
              <w:rPr>
                <w:rFonts w:ascii="Times New Roman" w:hAnsi="Times New Roman" w:cs="Times New Roman"/>
              </w:rPr>
              <w:t>столицаказачьегоДона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321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109" w:right="219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Показать значение строительствановой столицы казачества. Познакомитьс историей городаНовочеркасска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103" w:right="297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Экскурсия</w:t>
            </w:r>
            <w:r w:rsidR="0035730D" w:rsidRPr="00A929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2902">
              <w:rPr>
                <w:rFonts w:ascii="Times New Roman" w:hAnsi="Times New Roman" w:cs="Times New Roman"/>
                <w:lang w:val="ru-RU"/>
              </w:rPr>
              <w:t>по г</w:t>
            </w:r>
            <w:proofErr w:type="gramStart"/>
            <w:r w:rsidRPr="00A92902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A92902">
              <w:rPr>
                <w:rFonts w:ascii="Times New Roman" w:hAnsi="Times New Roman" w:cs="Times New Roman"/>
                <w:lang w:val="ru-RU"/>
              </w:rPr>
              <w:t>овочеркасску. Составлениелетописи городаНовочеркасска.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7A3DF9">
            <w:pPr>
              <w:pStyle w:val="TableParagraph"/>
              <w:spacing w:line="276" w:lineRule="auto"/>
              <w:ind w:left="103" w:right="297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12.10</w:t>
            </w:r>
          </w:p>
          <w:p w:rsidR="007A3DF9" w:rsidRPr="00A92902" w:rsidRDefault="007A3DF9">
            <w:pPr>
              <w:pStyle w:val="TableParagraph"/>
              <w:spacing w:line="276" w:lineRule="auto"/>
              <w:ind w:left="103" w:right="297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103" w:right="29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1D3B" w:rsidRPr="00A92902" w:rsidTr="00831D3B">
        <w:trPr>
          <w:trHeight w:hRule="exact" w:val="528"/>
        </w:trPr>
        <w:tc>
          <w:tcPr>
            <w:tcW w:w="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-6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</w:rPr>
              <w:t>БаклановЯковПетрович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316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5" w:lineRule="exact"/>
              <w:ind w:left="-3" w:right="111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Формировать чувство гордости завеликих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1D3B" w:rsidRPr="00A92902" w:rsidRDefault="007A3DF9">
            <w:pPr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  <w:lang w:val="ru-RU"/>
              </w:rPr>
            </w:pPr>
          </w:p>
        </w:tc>
        <w:bookmarkStart w:id="0" w:name="_GoBack"/>
        <w:bookmarkEnd w:id="0"/>
      </w:tr>
    </w:tbl>
    <w:p w:rsidR="00016BD5" w:rsidRPr="008208F3" w:rsidRDefault="00016BD5">
      <w:pPr>
        <w:rPr>
          <w:lang w:val="ru-RU"/>
        </w:rPr>
        <w:sectPr w:rsidR="00016BD5" w:rsidRPr="008208F3">
          <w:pgSz w:w="16840" w:h="11910" w:orient="landscape"/>
          <w:pgMar w:top="1100" w:right="2420" w:bottom="280" w:left="880" w:header="720" w:footer="720" w:gutter="0"/>
          <w:cols w:space="720"/>
        </w:sectPr>
      </w:pPr>
    </w:p>
    <w:p w:rsidR="00016BD5" w:rsidRPr="008208F3" w:rsidRDefault="00016B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6BD5" w:rsidRPr="008208F3" w:rsidRDefault="00016B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6BD5" w:rsidRPr="008208F3" w:rsidRDefault="00016BD5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15026" w:type="dxa"/>
        <w:tblInd w:w="-137" w:type="dxa"/>
        <w:tblLayout w:type="fixed"/>
        <w:tblLook w:val="01E0"/>
      </w:tblPr>
      <w:tblGrid>
        <w:gridCol w:w="628"/>
        <w:gridCol w:w="2511"/>
        <w:gridCol w:w="751"/>
        <w:gridCol w:w="4117"/>
        <w:gridCol w:w="2625"/>
        <w:gridCol w:w="2625"/>
        <w:gridCol w:w="1769"/>
      </w:tblGrid>
      <w:tr w:rsidR="00831D3B" w:rsidRPr="00A92902" w:rsidTr="00831D3B">
        <w:trPr>
          <w:trHeight w:hRule="exact" w:val="51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92902">
              <w:rPr>
                <w:rFonts w:ascii="Times New Roman" w:eastAsia="Calibri" w:hAnsi="Times New Roman" w:cs="Times New Roman"/>
              </w:rPr>
              <w:t>людей</w:t>
            </w:r>
            <w:proofErr w:type="spellEnd"/>
            <w:proofErr w:type="gramEnd"/>
            <w:r w:rsidRPr="00A92902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A92902">
              <w:rPr>
                <w:rFonts w:ascii="Times New Roman" w:eastAsia="Calibri" w:hAnsi="Times New Roman" w:cs="Times New Roman"/>
              </w:rPr>
              <w:t>нашихземляков</w:t>
            </w:r>
            <w:proofErr w:type="spellEnd"/>
            <w:r w:rsidRPr="00A9290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</w:rPr>
            </w:pPr>
          </w:p>
        </w:tc>
      </w:tr>
      <w:tr w:rsidR="00831D3B" w:rsidRPr="00A92902" w:rsidTr="00831D3B">
        <w:trPr>
          <w:trHeight w:hRule="exact" w:val="195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За землю и заволю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316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right="115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Познакомить с терминомгражданская война и движением «красноеказачество» и «белое казачество»; познакомитьс героями Гражданскойвойны.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337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Экскурсияв историческиймузей. Диспут.</w:t>
            </w:r>
          </w:p>
          <w:p w:rsidR="00831D3B" w:rsidRPr="00A92902" w:rsidRDefault="00831D3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31D3B" w:rsidRPr="00A92902" w:rsidRDefault="00831D3B">
            <w:pPr>
              <w:pStyle w:val="TableParagraph"/>
              <w:spacing w:line="278" w:lineRule="auto"/>
              <w:ind w:left="-1" w:right="199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</w:rPr>
              <w:t>СоставлениелетописиВёшенской</w:t>
            </w:r>
            <w:proofErr w:type="spellEnd"/>
            <w:r w:rsidRPr="00A929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35730D">
            <w:pPr>
              <w:pStyle w:val="TableParagraph"/>
              <w:spacing w:line="276" w:lineRule="auto"/>
              <w:ind w:left="-1" w:right="337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9.11</w:t>
            </w:r>
          </w:p>
          <w:p w:rsidR="0035730D" w:rsidRPr="00A92902" w:rsidRDefault="0035730D">
            <w:pPr>
              <w:pStyle w:val="TableParagraph"/>
              <w:spacing w:line="276" w:lineRule="auto"/>
              <w:ind w:left="-1" w:right="337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33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1D3B" w:rsidRPr="00A92902" w:rsidTr="00831D3B">
        <w:trPr>
          <w:trHeight w:hRule="exact" w:val="144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2" w:right="75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Дон в годыстроительства новой жизни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316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right="446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Показать на примерах жизнь Донапри строительствесоциализма.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337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Экскурсияв историческиймузей. Встреча сбывшими пионерами.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35730D">
            <w:pPr>
              <w:pStyle w:val="TableParagraph"/>
              <w:spacing w:line="276" w:lineRule="auto"/>
              <w:ind w:left="-1" w:right="337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23.11</w:t>
            </w:r>
          </w:p>
          <w:p w:rsidR="0035730D" w:rsidRPr="00A92902" w:rsidRDefault="0035730D">
            <w:pPr>
              <w:pStyle w:val="TableParagraph"/>
              <w:spacing w:line="276" w:lineRule="auto"/>
              <w:ind w:left="-1" w:right="337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sz w:val="24"/>
                <w:lang w:val="ru-RU"/>
              </w:rPr>
              <w:t>30.11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33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1D3B" w:rsidRPr="00A92902" w:rsidTr="00831D3B">
        <w:trPr>
          <w:trHeight w:hRule="exact" w:val="164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before="2"/>
              <w:ind w:left="2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2" w:right="367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Дон в годыВеликой Отечественнойвойны.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before="2"/>
              <w:ind w:left="316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right="561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Воспитывать гражданскиекачества: героизм, умение отказаться отсвоего блага ради спасения роднойземли;</w:t>
            </w:r>
          </w:p>
          <w:p w:rsidR="00831D3B" w:rsidRPr="00A92902" w:rsidRDefault="00831D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31D3B" w:rsidRPr="00A92902" w:rsidRDefault="00831D3B">
            <w:pPr>
              <w:pStyle w:val="TableParagrap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92902">
              <w:rPr>
                <w:rFonts w:ascii="Times New Roman" w:hAnsi="Times New Roman" w:cs="Times New Roman"/>
              </w:rPr>
              <w:t>показатьпримерыподвигов</w:t>
            </w:r>
            <w:proofErr w:type="spellEnd"/>
            <w:proofErr w:type="gramEnd"/>
            <w:r w:rsidRPr="00A929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-1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Экскурсия вмузей</w:t>
            </w:r>
          </w:p>
          <w:p w:rsidR="00831D3B" w:rsidRPr="00A92902" w:rsidRDefault="00831D3B">
            <w:pPr>
              <w:pStyle w:val="TableParagraph"/>
              <w:spacing w:before="38" w:line="278" w:lineRule="auto"/>
              <w:ind w:left="-1" w:right="135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«Военно-исторический комплекс», краеведческиймузей.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35730D">
            <w:pPr>
              <w:pStyle w:val="TableParagraph"/>
              <w:spacing w:line="268" w:lineRule="exact"/>
              <w:ind w:left="-1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7.12</w:t>
            </w:r>
          </w:p>
          <w:p w:rsidR="0035730D" w:rsidRPr="00A92902" w:rsidRDefault="0035730D">
            <w:pPr>
              <w:pStyle w:val="TableParagraph"/>
              <w:spacing w:line="268" w:lineRule="exact"/>
              <w:ind w:left="-1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14.12</w:t>
            </w:r>
          </w:p>
          <w:p w:rsidR="0035730D" w:rsidRPr="00A92902" w:rsidRDefault="0035730D">
            <w:pPr>
              <w:pStyle w:val="TableParagraph"/>
              <w:spacing w:line="268" w:lineRule="exact"/>
              <w:ind w:left="-1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-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1D3B" w:rsidRPr="00A92902" w:rsidTr="00831D3B">
        <w:trPr>
          <w:trHeight w:hRule="exact" w:val="113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2" w:right="422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Деньосвобождения родного города(села, станицы)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316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right="352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Познакомить с историейосвобождения родного города (села) отфашистов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902">
              <w:rPr>
                <w:rFonts w:ascii="Times New Roman" w:hAnsi="Times New Roman" w:cs="Times New Roman"/>
                <w:sz w:val="24"/>
                <w:lang w:val="ru-RU"/>
              </w:rPr>
              <w:t>Участие впразднике. Чествование участниковвойны.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35730D">
            <w:pPr>
              <w:pStyle w:val="TableParagraph"/>
              <w:spacing w:line="276" w:lineRule="auto"/>
              <w:ind w:left="-1" w:right="11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2902">
              <w:rPr>
                <w:rFonts w:ascii="Times New Roman" w:hAnsi="Times New Roman" w:cs="Times New Roman"/>
                <w:sz w:val="24"/>
                <w:lang w:val="ru-RU"/>
              </w:rPr>
              <w:t>28.12</w:t>
            </w:r>
          </w:p>
          <w:p w:rsidR="0035730D" w:rsidRPr="00A92902" w:rsidRDefault="0035730D">
            <w:pPr>
              <w:pStyle w:val="TableParagraph"/>
              <w:spacing w:line="276" w:lineRule="auto"/>
              <w:ind w:left="-1" w:right="11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2902">
              <w:rPr>
                <w:rFonts w:ascii="Times New Roman" w:hAnsi="Times New Roman" w:cs="Times New Roman"/>
                <w:sz w:val="24"/>
                <w:lang w:val="ru-RU"/>
              </w:rPr>
              <w:t>11.01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11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31D3B" w:rsidRPr="00A92902" w:rsidTr="00831D3B">
        <w:trPr>
          <w:trHeight w:hRule="exact" w:val="237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5" w:lineRule="exact"/>
              <w:ind w:left="2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9-</w:t>
            </w:r>
          </w:p>
          <w:p w:rsidR="00831D3B" w:rsidRPr="00A92902" w:rsidRDefault="00831D3B">
            <w:pPr>
              <w:pStyle w:val="TableParagraph"/>
              <w:spacing w:before="41"/>
              <w:ind w:left="2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2" w:right="822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Мирное времяна Донскойземле.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316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right="424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Сформировать представления у уч-сяо промышленности нашего края иеё отраслями; познакомить сизвестными людьми.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173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Исследовательская работа уч-ся«Кто работает на родной земле»,«Развитие промышленности Ростовскойобласти».</w:t>
            </w:r>
          </w:p>
          <w:p w:rsidR="00831D3B" w:rsidRPr="00A92902" w:rsidRDefault="00831D3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31D3B" w:rsidRPr="00A92902" w:rsidRDefault="00831D3B">
            <w:pPr>
              <w:pStyle w:val="TableParagraph"/>
              <w:ind w:left="-1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</w:rPr>
              <w:t>Праздник</w:t>
            </w:r>
            <w:proofErr w:type="spellEnd"/>
            <w:r w:rsidRPr="00A9290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92902">
              <w:rPr>
                <w:rFonts w:ascii="Times New Roman" w:hAnsi="Times New Roman" w:cs="Times New Roman"/>
              </w:rPr>
              <w:t>Всеработы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35730D">
            <w:pPr>
              <w:pStyle w:val="TableParagraph"/>
              <w:spacing w:line="276" w:lineRule="auto"/>
              <w:ind w:left="-1" w:right="173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18.01</w:t>
            </w:r>
          </w:p>
          <w:p w:rsidR="0035730D" w:rsidRPr="00A92902" w:rsidRDefault="0035730D">
            <w:pPr>
              <w:pStyle w:val="TableParagraph"/>
              <w:spacing w:line="276" w:lineRule="auto"/>
              <w:ind w:left="-1" w:right="173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25.01</w:t>
            </w:r>
          </w:p>
          <w:p w:rsidR="0035730D" w:rsidRPr="00A92902" w:rsidRDefault="0035730D">
            <w:pPr>
              <w:pStyle w:val="TableParagraph"/>
              <w:spacing w:line="276" w:lineRule="auto"/>
              <w:ind w:left="-1" w:right="173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1.02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17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16BD5" w:rsidRDefault="00016BD5">
      <w:pPr>
        <w:rPr>
          <w:rFonts w:ascii="Calibri" w:eastAsia="Calibri" w:hAnsi="Calibri" w:cs="Calibri"/>
        </w:rPr>
        <w:sectPr w:rsidR="00016BD5">
          <w:pgSz w:w="16840" w:h="11910" w:orient="landscape"/>
          <w:pgMar w:top="1100" w:right="2420" w:bottom="280" w:left="1160" w:header="720" w:footer="720" w:gutter="0"/>
          <w:cols w:space="720"/>
        </w:sectPr>
      </w:pPr>
    </w:p>
    <w:p w:rsidR="00016BD5" w:rsidRDefault="00016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6BD5" w:rsidRDefault="00016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6BD5" w:rsidRDefault="00016BD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14718" w:type="dxa"/>
        <w:tblInd w:w="109" w:type="dxa"/>
        <w:tblLayout w:type="fixed"/>
        <w:tblLook w:val="01E0"/>
      </w:tblPr>
      <w:tblGrid>
        <w:gridCol w:w="382"/>
        <w:gridCol w:w="2511"/>
        <w:gridCol w:w="751"/>
        <w:gridCol w:w="4117"/>
        <w:gridCol w:w="2625"/>
        <w:gridCol w:w="2693"/>
        <w:gridCol w:w="1639"/>
      </w:tblGrid>
      <w:tr w:rsidR="00831D3B" w:rsidRPr="00A92902" w:rsidTr="00831D3B">
        <w:trPr>
          <w:trHeight w:hRule="exact" w:val="82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-1" w:right="271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eastAsia="Calibri" w:hAnsi="Times New Roman" w:cs="Times New Roman"/>
              </w:rPr>
              <w:t>хороши</w:t>
            </w:r>
            <w:proofErr w:type="spellEnd"/>
            <w:r w:rsidRPr="00A92902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A92902">
              <w:rPr>
                <w:rFonts w:ascii="Times New Roman" w:eastAsia="Calibri" w:hAnsi="Times New Roman" w:cs="Times New Roman"/>
              </w:rPr>
              <w:t>выбирайнавкус</w:t>
            </w:r>
            <w:proofErr w:type="spellEnd"/>
            <w:r w:rsidRPr="00A9290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-1" w:right="27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-1" w:right="271"/>
              <w:rPr>
                <w:rFonts w:ascii="Times New Roman" w:eastAsia="Calibri" w:hAnsi="Times New Roman" w:cs="Times New Roman"/>
              </w:rPr>
            </w:pPr>
          </w:p>
        </w:tc>
      </w:tr>
      <w:tr w:rsidR="00831D3B" w:rsidRPr="00A92902" w:rsidTr="00831D3B">
        <w:trPr>
          <w:trHeight w:hRule="exact" w:val="144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2" w:right="647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eastAsia="Calibri" w:hAnsi="Times New Roman" w:cs="Times New Roman"/>
              </w:rPr>
              <w:t>Волгодонск</w:t>
            </w:r>
            <w:proofErr w:type="spellEnd"/>
            <w:r w:rsidRPr="00A92902">
              <w:rPr>
                <w:rFonts w:ascii="Times New Roman" w:eastAsia="Calibri" w:hAnsi="Times New Roman" w:cs="Times New Roman"/>
              </w:rPr>
              <w:t xml:space="preserve"> –</w:t>
            </w:r>
            <w:proofErr w:type="spellStart"/>
            <w:r w:rsidRPr="00A92902">
              <w:rPr>
                <w:rFonts w:ascii="Times New Roman" w:eastAsia="Calibri" w:hAnsi="Times New Roman" w:cs="Times New Roman"/>
              </w:rPr>
              <w:t>городмолодости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316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right="421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 xml:space="preserve">Показать значениестроительства Цимлянского водохранилища игорода Волгодонска. </w:t>
            </w:r>
            <w:proofErr w:type="spellStart"/>
            <w:r w:rsidRPr="00A92902">
              <w:rPr>
                <w:rFonts w:ascii="Times New Roman" w:hAnsi="Times New Roman" w:cs="Times New Roman"/>
              </w:rPr>
              <w:t>Познакомить</w:t>
            </w:r>
            <w:proofErr w:type="spellEnd"/>
            <w:r w:rsidRPr="00A929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902">
              <w:rPr>
                <w:rFonts w:ascii="Times New Roman" w:hAnsi="Times New Roman" w:cs="Times New Roman"/>
              </w:rPr>
              <w:t>систориейгородаВолгодонска</w:t>
            </w:r>
            <w:proofErr w:type="spellEnd"/>
            <w:r w:rsidRPr="00A929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199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A92902">
              <w:rPr>
                <w:rFonts w:ascii="Times New Roman" w:hAnsi="Times New Roman" w:cs="Times New Roman"/>
                <w:lang w:val="ru-RU"/>
              </w:rPr>
              <w:t>Экскурсияпо</w:t>
            </w:r>
            <w:proofErr w:type="spellEnd"/>
            <w:r w:rsidRPr="00A92902">
              <w:rPr>
                <w:rFonts w:ascii="Times New Roman" w:hAnsi="Times New Roman" w:cs="Times New Roman"/>
                <w:lang w:val="ru-RU"/>
              </w:rPr>
              <w:t xml:space="preserve"> г</w:t>
            </w:r>
            <w:proofErr w:type="gramStart"/>
            <w:r w:rsidRPr="00A92902">
              <w:rPr>
                <w:rFonts w:ascii="Times New Roman" w:hAnsi="Times New Roman" w:cs="Times New Roman"/>
                <w:lang w:val="ru-RU"/>
              </w:rPr>
              <w:t>.В</w:t>
            </w:r>
            <w:proofErr w:type="gramEnd"/>
            <w:r w:rsidRPr="00A92902">
              <w:rPr>
                <w:rFonts w:ascii="Times New Roman" w:hAnsi="Times New Roman" w:cs="Times New Roman"/>
                <w:lang w:val="ru-RU"/>
              </w:rPr>
              <w:t>олгодонску. Составлениелетописи городаВолгодонска.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35730D">
            <w:pPr>
              <w:pStyle w:val="TableParagraph"/>
              <w:spacing w:line="276" w:lineRule="auto"/>
              <w:ind w:left="-1" w:right="199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8.02</w:t>
            </w:r>
          </w:p>
          <w:p w:rsidR="0035730D" w:rsidRPr="00A92902" w:rsidRDefault="0035730D">
            <w:pPr>
              <w:pStyle w:val="TableParagraph"/>
              <w:spacing w:line="276" w:lineRule="auto"/>
              <w:ind w:left="-1" w:right="199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19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1D3B" w:rsidRPr="00A92902" w:rsidTr="00831D3B">
        <w:trPr>
          <w:trHeight w:hRule="exact" w:val="528"/>
        </w:trPr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before="57"/>
              <w:ind w:left="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  <w:b/>
              </w:rPr>
              <w:t>Человек</w:t>
            </w:r>
            <w:proofErr w:type="spellEnd"/>
            <w:r w:rsidRPr="00A929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2902">
              <w:rPr>
                <w:rFonts w:ascii="Times New Roman" w:hAnsi="Times New Roman" w:cs="Times New Roman"/>
                <w:b/>
              </w:rPr>
              <w:t>иприрода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before="57"/>
              <w:ind w:left="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before="57"/>
              <w:ind w:left="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D3B" w:rsidRPr="00A92902" w:rsidTr="00831D3B">
        <w:trPr>
          <w:trHeight w:hRule="exact" w:val="257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Дом, в котором мыживём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316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right="429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Закрепить понятия:экология, экологические проблемы,экосистемы, законыэкологии.</w:t>
            </w:r>
          </w:p>
          <w:p w:rsidR="00831D3B" w:rsidRPr="00A92902" w:rsidRDefault="00831D3B">
            <w:pPr>
              <w:pStyle w:val="TableParagraph"/>
              <w:spacing w:before="198" w:line="276" w:lineRule="auto"/>
              <w:ind w:right="4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Развивать уменияпроводить сравнительные наблюдения вэкосистемах, применять законы экологии длясоздания простейшихпроектов.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5" w:lineRule="exact"/>
              <w:ind w:left="-1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Созданиеобщества</w:t>
            </w:r>
          </w:p>
          <w:p w:rsidR="00831D3B" w:rsidRPr="00A92902" w:rsidRDefault="00831D3B">
            <w:pPr>
              <w:pStyle w:val="TableParagraph"/>
              <w:spacing w:before="38" w:line="278" w:lineRule="auto"/>
              <w:ind w:left="-1" w:right="69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«Зелёный патруль»,его атрибутики иправил.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35730D">
            <w:pPr>
              <w:pStyle w:val="TableParagraph"/>
              <w:spacing w:line="265" w:lineRule="exact"/>
              <w:ind w:left="-1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20.02</w:t>
            </w:r>
          </w:p>
          <w:p w:rsidR="0035730D" w:rsidRPr="00A92902" w:rsidRDefault="0035730D">
            <w:pPr>
              <w:pStyle w:val="TableParagraph"/>
              <w:spacing w:line="265" w:lineRule="exact"/>
              <w:ind w:left="-1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29.02</w:t>
            </w:r>
          </w:p>
          <w:p w:rsidR="0035730D" w:rsidRPr="00A92902" w:rsidRDefault="0035730D">
            <w:pPr>
              <w:pStyle w:val="TableParagraph"/>
              <w:spacing w:line="265" w:lineRule="exact"/>
              <w:ind w:left="-1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14.03</w:t>
            </w:r>
          </w:p>
          <w:p w:rsidR="0035730D" w:rsidRPr="00A92902" w:rsidRDefault="0035730D">
            <w:pPr>
              <w:pStyle w:val="TableParagraph"/>
              <w:spacing w:line="265" w:lineRule="exact"/>
              <w:ind w:left="-1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28.03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5" w:lineRule="exact"/>
              <w:ind w:left="-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1D3B" w:rsidRPr="00A92902" w:rsidTr="00831D3B">
        <w:trPr>
          <w:trHeight w:hRule="exact" w:val="237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2" w:right="381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</w:rPr>
              <w:t>Экологическоеравновесие</w:t>
            </w:r>
            <w:proofErr w:type="spellEnd"/>
            <w:r w:rsidRPr="00A929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902">
              <w:rPr>
                <w:rFonts w:ascii="Times New Roman" w:hAnsi="Times New Roman" w:cs="Times New Roman"/>
              </w:rPr>
              <w:t>вприроде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316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right="166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Сформировать у учащихсяпредставление об экологическом равновесии.Ввести понятие: экологическиекатастрофы.</w:t>
            </w:r>
          </w:p>
          <w:p w:rsidR="00831D3B" w:rsidRPr="00A92902" w:rsidRDefault="00831D3B">
            <w:pPr>
              <w:pStyle w:val="TableParagraph"/>
              <w:spacing w:line="276" w:lineRule="auto"/>
              <w:ind w:right="88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Совершенствовать умение использоватьв работе ранее полученные знания иделать выводы, опираясь насобственные наблюдения.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5" w:lineRule="exact"/>
              <w:ind w:left="-1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Экскурсия взоопарк</w:t>
            </w:r>
          </w:p>
          <w:p w:rsidR="00831D3B" w:rsidRPr="00A92902" w:rsidRDefault="00831D3B">
            <w:pPr>
              <w:pStyle w:val="TableParagraph"/>
              <w:spacing w:before="41" w:line="278" w:lineRule="auto"/>
              <w:ind w:left="-1" w:right="18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 xml:space="preserve">или в ботаническийсад. </w:t>
            </w:r>
            <w:proofErr w:type="spellStart"/>
            <w:r w:rsidRPr="00A92902">
              <w:rPr>
                <w:rFonts w:ascii="Times New Roman" w:hAnsi="Times New Roman" w:cs="Times New Roman"/>
              </w:rPr>
              <w:t>Диспут</w:t>
            </w:r>
            <w:proofErr w:type="spellEnd"/>
            <w:r w:rsidRPr="00A929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35730D">
            <w:pPr>
              <w:pStyle w:val="TableParagraph"/>
              <w:spacing w:line="265" w:lineRule="exact"/>
              <w:ind w:left="-1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4.04</w:t>
            </w:r>
          </w:p>
          <w:p w:rsidR="0035730D" w:rsidRPr="00A92902" w:rsidRDefault="0035730D">
            <w:pPr>
              <w:pStyle w:val="TableParagraph"/>
              <w:spacing w:line="265" w:lineRule="exact"/>
              <w:ind w:left="-1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11.04</w:t>
            </w:r>
          </w:p>
          <w:p w:rsidR="0035730D" w:rsidRPr="00A92902" w:rsidRDefault="0035730D">
            <w:pPr>
              <w:pStyle w:val="TableParagraph"/>
              <w:spacing w:line="265" w:lineRule="exact"/>
              <w:ind w:left="-1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5" w:lineRule="exact"/>
              <w:ind w:left="-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1D3B" w:rsidRPr="00A92902" w:rsidTr="00831D3B">
        <w:trPr>
          <w:trHeight w:hRule="exact" w:val="1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14-</w:t>
            </w:r>
          </w:p>
          <w:p w:rsidR="00831D3B" w:rsidRPr="00A92902" w:rsidRDefault="00831D3B">
            <w:pPr>
              <w:pStyle w:val="TableParagraph"/>
              <w:spacing w:before="41"/>
              <w:ind w:left="2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2" w:right="242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eastAsia="Calibri" w:hAnsi="Times New Roman" w:cs="Times New Roman"/>
                <w:lang w:val="ru-RU"/>
              </w:rPr>
              <w:t>Охранять природу– значит охранятьРодину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before="1"/>
              <w:ind w:left="316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right="16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Познакомить уч-ся с Красной книгой РО,с растениями и животными, которые внеё внесены;</w:t>
            </w:r>
          </w:p>
          <w:p w:rsidR="00831D3B" w:rsidRPr="00A92902" w:rsidRDefault="00831D3B">
            <w:pPr>
              <w:pStyle w:val="TableParagraph"/>
              <w:spacing w:before="197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Познакомить уч-ся с многообразиемформ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564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Проект «Красная книга»Ростовской области.</w:t>
            </w:r>
          </w:p>
          <w:p w:rsidR="00831D3B" w:rsidRPr="00A92902" w:rsidRDefault="00831D3B">
            <w:pPr>
              <w:pStyle w:val="TableParagraph"/>
              <w:spacing w:before="197"/>
              <w:ind w:left="-1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</w:rPr>
              <w:t>Праздничное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35730D">
            <w:pPr>
              <w:pStyle w:val="TableParagraph"/>
              <w:spacing w:line="276" w:lineRule="auto"/>
              <w:ind w:left="-1" w:right="564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25.04</w:t>
            </w:r>
          </w:p>
          <w:p w:rsidR="0035730D" w:rsidRPr="00A92902" w:rsidRDefault="0035730D">
            <w:pPr>
              <w:pStyle w:val="TableParagraph"/>
              <w:spacing w:line="276" w:lineRule="auto"/>
              <w:ind w:left="-1" w:right="564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16.05</w:t>
            </w:r>
          </w:p>
          <w:p w:rsidR="0035730D" w:rsidRPr="00A92902" w:rsidRDefault="0035730D">
            <w:pPr>
              <w:pStyle w:val="TableParagraph"/>
              <w:spacing w:line="276" w:lineRule="auto"/>
              <w:ind w:left="-1" w:right="564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23.05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564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16BD5" w:rsidRDefault="00016BD5">
      <w:pPr>
        <w:rPr>
          <w:rFonts w:ascii="Calibri" w:eastAsia="Calibri" w:hAnsi="Calibri" w:cs="Calibri"/>
        </w:rPr>
        <w:sectPr w:rsidR="00016BD5">
          <w:pgSz w:w="16840" w:h="11910" w:orient="landscape"/>
          <w:pgMar w:top="1100" w:right="2420" w:bottom="280" w:left="1160" w:header="720" w:footer="720" w:gutter="0"/>
          <w:cols w:space="720"/>
        </w:sectPr>
      </w:pPr>
    </w:p>
    <w:p w:rsidR="00016BD5" w:rsidRDefault="00016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6BD5" w:rsidRDefault="00016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6BD5" w:rsidRDefault="00016BD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14718" w:type="dxa"/>
        <w:tblInd w:w="109" w:type="dxa"/>
        <w:tblLayout w:type="fixed"/>
        <w:tblLook w:val="01E0"/>
      </w:tblPr>
      <w:tblGrid>
        <w:gridCol w:w="382"/>
        <w:gridCol w:w="2511"/>
        <w:gridCol w:w="751"/>
        <w:gridCol w:w="4117"/>
        <w:gridCol w:w="2625"/>
        <w:gridCol w:w="2693"/>
        <w:gridCol w:w="1639"/>
      </w:tblGrid>
      <w:tr w:rsidR="00831D3B" w:rsidRPr="00A92902" w:rsidTr="00831D3B">
        <w:trPr>
          <w:trHeight w:hRule="exact" w:val="164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охраны природы: заповедники изаказники Ростовскойобласти.</w:t>
            </w:r>
          </w:p>
          <w:p w:rsidR="00831D3B" w:rsidRPr="00A92902" w:rsidRDefault="00831D3B">
            <w:pPr>
              <w:pStyle w:val="TableParagraph"/>
              <w:spacing w:before="195" w:line="276" w:lineRule="auto"/>
              <w:ind w:right="32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Учить бережно относитьсяк представителям живого мира нашегокрая.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-1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92902">
              <w:rPr>
                <w:rFonts w:ascii="Times New Roman" w:hAnsi="Times New Roman" w:cs="Times New Roman"/>
              </w:rPr>
              <w:t>мероприятие</w:t>
            </w:r>
            <w:proofErr w:type="spellEnd"/>
            <w:proofErr w:type="gramEnd"/>
            <w:r w:rsidRPr="00A929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-1"/>
              <w:rPr>
                <w:rFonts w:ascii="Times New Roman" w:hAnsi="Times New Roman" w:cs="Times New Roman"/>
              </w:rPr>
            </w:pPr>
          </w:p>
        </w:tc>
      </w:tr>
      <w:tr w:rsidR="00831D3B" w:rsidRPr="00A92902" w:rsidTr="00831D3B">
        <w:trPr>
          <w:trHeight w:hRule="exact" w:val="529"/>
        </w:trPr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ind w:left="5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  <w:b/>
              </w:rPr>
              <w:t>ЖизньнаДону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ind w:left="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ind w:left="5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D3B" w:rsidRPr="00A92902" w:rsidTr="00831D3B">
        <w:trPr>
          <w:trHeight w:hRule="exact" w:val="82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</w:rPr>
            </w:pPr>
            <w:proofErr w:type="spellStart"/>
            <w:r w:rsidRPr="00A92902">
              <w:rPr>
                <w:rFonts w:ascii="Times New Roman" w:hAnsi="Times New Roman" w:cs="Times New Roman"/>
              </w:rPr>
              <w:t>ИванаКупала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316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-1" w:right="194"/>
              <w:rPr>
                <w:rFonts w:ascii="Times New Roman" w:eastAsia="Calibri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Купальскаяплощадка: игры, забавы,потехи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35730D">
            <w:pPr>
              <w:pStyle w:val="TableParagraph"/>
              <w:spacing w:line="278" w:lineRule="auto"/>
              <w:ind w:left="-1" w:right="194"/>
              <w:rPr>
                <w:rFonts w:ascii="Times New Roman" w:hAnsi="Times New Roman" w:cs="Times New Roman"/>
                <w:lang w:val="ru-RU"/>
              </w:rPr>
            </w:pPr>
            <w:r w:rsidRPr="00A92902">
              <w:rPr>
                <w:rFonts w:ascii="Times New Roman" w:hAnsi="Times New Roman" w:cs="Times New Roman"/>
                <w:lang w:val="ru-RU"/>
              </w:rPr>
              <w:t>30.05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-1" w:right="19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1D3B" w:rsidRPr="00A92902" w:rsidTr="00831D3B">
        <w:trPr>
          <w:trHeight w:hRule="exact" w:val="52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31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-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-1"/>
              <w:rPr>
                <w:rFonts w:ascii="Times New Roman" w:hAnsi="Times New Roman" w:cs="Times New Roman"/>
              </w:rPr>
            </w:pPr>
          </w:p>
        </w:tc>
      </w:tr>
      <w:tr w:rsidR="00831D3B" w:rsidRPr="00A92902" w:rsidTr="00831D3B">
        <w:trPr>
          <w:trHeight w:hRule="exact" w:val="185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68" w:lineRule="exact"/>
              <w:ind w:left="2"/>
              <w:rPr>
                <w:rFonts w:ascii="Times New Roman" w:eastAsia="Calibri" w:hAnsi="Times New Roman" w:cs="Times New Roman"/>
              </w:rPr>
            </w:pPr>
            <w:r w:rsidRPr="00A929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8" w:lineRule="auto"/>
              <w:ind w:left="2" w:right="2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 w:rsidP="00831D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right="17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414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41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3B" w:rsidRPr="00A92902" w:rsidRDefault="00831D3B">
            <w:pPr>
              <w:pStyle w:val="TableParagraph"/>
              <w:spacing w:line="276" w:lineRule="auto"/>
              <w:ind w:left="-1" w:right="414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16BD5" w:rsidRPr="008208F3" w:rsidRDefault="00016BD5">
      <w:pPr>
        <w:spacing w:line="276" w:lineRule="auto"/>
        <w:rPr>
          <w:rFonts w:ascii="Calibri" w:eastAsia="Calibri" w:hAnsi="Calibri" w:cs="Calibri"/>
          <w:lang w:val="ru-RU"/>
        </w:rPr>
        <w:sectPr w:rsidR="00016BD5" w:rsidRPr="008208F3">
          <w:pgSz w:w="16840" w:h="11910" w:orient="landscape"/>
          <w:pgMar w:top="1100" w:right="2420" w:bottom="280" w:left="1160" w:header="720" w:footer="720" w:gutter="0"/>
          <w:cols w:space="720"/>
        </w:sectPr>
      </w:pPr>
    </w:p>
    <w:p w:rsidR="00016BD5" w:rsidRPr="008208F3" w:rsidRDefault="00016B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6BD5" w:rsidRPr="008208F3" w:rsidRDefault="00016BD5">
      <w:pPr>
        <w:spacing w:before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16BD5" w:rsidRPr="008208F3" w:rsidRDefault="00016BD5">
      <w:pPr>
        <w:spacing w:before="49" w:line="340" w:lineRule="exact"/>
        <w:ind w:left="112"/>
        <w:rPr>
          <w:rFonts w:ascii="Symbol" w:eastAsia="Symbol" w:hAnsi="Symbol" w:cs="Symbol"/>
          <w:sz w:val="28"/>
          <w:szCs w:val="28"/>
          <w:lang w:val="ru-RU"/>
        </w:rPr>
      </w:pPr>
    </w:p>
    <w:p w:rsidR="00016BD5" w:rsidRPr="008208F3" w:rsidRDefault="007A3DF9">
      <w:pPr>
        <w:pStyle w:val="a3"/>
        <w:spacing w:line="291" w:lineRule="exact"/>
        <w:ind w:left="653"/>
        <w:rPr>
          <w:rFonts w:ascii="Symbol" w:eastAsia="Symbol" w:hAnsi="Symbol" w:cs="Symbol"/>
          <w:lang w:val="ru-RU"/>
        </w:rPr>
      </w:pPr>
      <w:r>
        <w:rPr>
          <w:rFonts w:ascii="Symbol" w:eastAsia="Symbol" w:hAnsi="Symbol" w:cs="Symbol"/>
        </w:rPr>
        <w:t></w:t>
      </w:r>
    </w:p>
    <w:p w:rsidR="00016BD5" w:rsidRPr="008208F3" w:rsidRDefault="007A3DF9">
      <w:pPr>
        <w:pStyle w:val="1"/>
        <w:spacing w:before="2"/>
        <w:ind w:left="3837" w:right="3491"/>
        <w:jc w:val="center"/>
        <w:rPr>
          <w:b w:val="0"/>
          <w:bCs w:val="0"/>
          <w:lang w:val="ru-RU"/>
        </w:rPr>
      </w:pPr>
      <w:r w:rsidRPr="008208F3">
        <w:rPr>
          <w:lang w:val="ru-RU"/>
        </w:rPr>
        <w:t>7.Учебно-методический комплект курса«</w:t>
      </w:r>
      <w:proofErr w:type="spellStart"/>
      <w:r w:rsidRPr="008208F3">
        <w:rPr>
          <w:lang w:val="ru-RU"/>
        </w:rPr>
        <w:t>Доноведение</w:t>
      </w:r>
      <w:proofErr w:type="spellEnd"/>
      <w:r w:rsidRPr="008208F3">
        <w:rPr>
          <w:lang w:val="ru-RU"/>
        </w:rPr>
        <w:t>»</w:t>
      </w:r>
    </w:p>
    <w:p w:rsidR="00016BD5" w:rsidRPr="008208F3" w:rsidRDefault="007A3DF9">
      <w:pPr>
        <w:pStyle w:val="a4"/>
        <w:numPr>
          <w:ilvl w:val="0"/>
          <w:numId w:val="5"/>
        </w:numPr>
        <w:tabs>
          <w:tab w:val="left" w:pos="822"/>
        </w:tabs>
        <w:spacing w:before="134" w:line="268" w:lineRule="exact"/>
        <w:ind w:right="135"/>
        <w:rPr>
          <w:rFonts w:ascii="Calibri" w:eastAsia="Calibri" w:hAnsi="Calibri" w:cs="Calibri"/>
          <w:sz w:val="24"/>
          <w:szCs w:val="24"/>
          <w:lang w:val="ru-RU"/>
        </w:rPr>
      </w:pPr>
      <w:proofErr w:type="spellStart"/>
      <w:r w:rsidRPr="008208F3">
        <w:rPr>
          <w:rFonts w:ascii="Calibri" w:eastAsia="Calibri" w:hAnsi="Calibri" w:cs="Calibri"/>
          <w:i/>
          <w:lang w:val="ru-RU"/>
        </w:rPr>
        <w:t>Жамгоцева</w:t>
      </w:r>
      <w:proofErr w:type="spellEnd"/>
      <w:r w:rsidRPr="008208F3">
        <w:rPr>
          <w:rFonts w:ascii="Calibri" w:eastAsia="Calibri" w:hAnsi="Calibri" w:cs="Calibri"/>
          <w:i/>
          <w:lang w:val="ru-RU"/>
        </w:rPr>
        <w:t xml:space="preserve"> И.</w:t>
      </w:r>
      <w:r w:rsidRPr="008208F3">
        <w:rPr>
          <w:rFonts w:ascii="Calibri" w:eastAsia="Calibri" w:hAnsi="Calibri" w:cs="Calibri"/>
          <w:lang w:val="ru-RU"/>
        </w:rPr>
        <w:t xml:space="preserve">А., </w:t>
      </w:r>
      <w:proofErr w:type="spellStart"/>
      <w:r w:rsidRPr="008208F3">
        <w:rPr>
          <w:rFonts w:ascii="Calibri" w:eastAsia="Calibri" w:hAnsi="Calibri" w:cs="Calibri"/>
          <w:i/>
          <w:lang w:val="ru-RU"/>
        </w:rPr>
        <w:t>Стрельцова</w:t>
      </w:r>
      <w:proofErr w:type="spellEnd"/>
      <w:r w:rsidRPr="008208F3">
        <w:rPr>
          <w:rFonts w:ascii="Calibri" w:eastAsia="Calibri" w:hAnsi="Calibri" w:cs="Calibri"/>
          <w:i/>
          <w:lang w:val="ru-RU"/>
        </w:rPr>
        <w:t xml:space="preserve"> И.В., Сухаревская Е.Ю. </w:t>
      </w:r>
      <w:r w:rsidRPr="008208F3">
        <w:rPr>
          <w:rFonts w:ascii="Calibri" w:eastAsia="Calibri" w:hAnsi="Calibri" w:cs="Calibri"/>
          <w:lang w:val="ru-RU"/>
        </w:rPr>
        <w:t>Методические рекомендации по использованию проектной иисследовательскойдеятельности в курсе «</w:t>
      </w:r>
      <w:proofErr w:type="spellStart"/>
      <w:r w:rsidRPr="008208F3">
        <w:rPr>
          <w:rFonts w:ascii="Calibri" w:eastAsia="Calibri" w:hAnsi="Calibri" w:cs="Calibri"/>
          <w:lang w:val="ru-RU"/>
        </w:rPr>
        <w:t>Доноведение</w:t>
      </w:r>
      <w:proofErr w:type="spellEnd"/>
      <w:r w:rsidRPr="008208F3">
        <w:rPr>
          <w:rFonts w:ascii="Calibri" w:eastAsia="Calibri" w:hAnsi="Calibri" w:cs="Calibri"/>
          <w:lang w:val="ru-RU"/>
        </w:rPr>
        <w:t>». Для учителей начальных классов. - Ростов-на-Дону: «Издательство БАРО – ПРЕСС»,2009.</w:t>
      </w:r>
    </w:p>
    <w:p w:rsidR="00016BD5" w:rsidRDefault="007A3DF9">
      <w:pPr>
        <w:pStyle w:val="a4"/>
        <w:numPr>
          <w:ilvl w:val="0"/>
          <w:numId w:val="5"/>
        </w:numPr>
        <w:tabs>
          <w:tab w:val="left" w:pos="822"/>
        </w:tabs>
        <w:spacing w:before="123"/>
        <w:ind w:right="135"/>
        <w:rPr>
          <w:rFonts w:ascii="Calibri" w:eastAsia="Calibri" w:hAnsi="Calibri" w:cs="Calibri"/>
        </w:rPr>
      </w:pPr>
      <w:r w:rsidRPr="008208F3">
        <w:rPr>
          <w:rFonts w:ascii="Calibri" w:eastAsia="Calibri" w:hAnsi="Calibri" w:cs="Calibri"/>
          <w:i/>
          <w:lang w:val="ru-RU"/>
        </w:rPr>
        <w:t xml:space="preserve">Сухаревская Е.Ю., Зыбина Е.А., Степанова Т.Г. Ткаченко А.Г. </w:t>
      </w:r>
      <w:proofErr w:type="spellStart"/>
      <w:r w:rsidRPr="008208F3">
        <w:rPr>
          <w:rFonts w:ascii="Calibri" w:eastAsia="Calibri" w:hAnsi="Calibri" w:cs="Calibri"/>
          <w:lang w:val="ru-RU"/>
        </w:rPr>
        <w:t>Доноведение</w:t>
      </w:r>
      <w:proofErr w:type="spellEnd"/>
      <w:r w:rsidRPr="008208F3">
        <w:rPr>
          <w:rFonts w:ascii="Calibri" w:eastAsia="Calibri" w:hAnsi="Calibri" w:cs="Calibri"/>
          <w:lang w:val="ru-RU"/>
        </w:rPr>
        <w:t xml:space="preserve">: Методические разработки уроков и праздничных мероприятийдляучителей начальных классов. </w:t>
      </w:r>
      <w:r>
        <w:rPr>
          <w:rFonts w:ascii="Calibri" w:eastAsia="Calibri" w:hAnsi="Calibri" w:cs="Calibri"/>
        </w:rPr>
        <w:t xml:space="preserve">2 </w:t>
      </w:r>
      <w:proofErr w:type="spellStart"/>
      <w:r>
        <w:rPr>
          <w:rFonts w:ascii="Calibri" w:eastAsia="Calibri" w:hAnsi="Calibri" w:cs="Calibri"/>
        </w:rPr>
        <w:t>класс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Ростов-на-Дону</w:t>
      </w:r>
      <w:proofErr w:type="spellEnd"/>
      <w:r>
        <w:rPr>
          <w:rFonts w:ascii="Calibri" w:eastAsia="Calibri" w:hAnsi="Calibri" w:cs="Calibri"/>
        </w:rPr>
        <w:t>: «</w:t>
      </w:r>
      <w:proofErr w:type="spellStart"/>
      <w:r>
        <w:rPr>
          <w:rFonts w:ascii="Calibri" w:eastAsia="Calibri" w:hAnsi="Calibri" w:cs="Calibri"/>
        </w:rPr>
        <w:t>Издательство</w:t>
      </w:r>
      <w:proofErr w:type="spellEnd"/>
      <w:r>
        <w:rPr>
          <w:rFonts w:ascii="Calibri" w:eastAsia="Calibri" w:hAnsi="Calibri" w:cs="Calibri"/>
        </w:rPr>
        <w:t xml:space="preserve"> БАРО – ПРЕСС»,2008.</w:t>
      </w:r>
    </w:p>
    <w:p w:rsidR="00016BD5" w:rsidRDefault="007A3DF9">
      <w:pPr>
        <w:pStyle w:val="a4"/>
        <w:numPr>
          <w:ilvl w:val="0"/>
          <w:numId w:val="5"/>
        </w:numPr>
        <w:tabs>
          <w:tab w:val="left" w:pos="822"/>
          <w:tab w:val="left" w:pos="9339"/>
        </w:tabs>
        <w:spacing w:before="120"/>
        <w:ind w:right="135"/>
        <w:rPr>
          <w:rFonts w:ascii="Calibri" w:eastAsia="Calibri" w:hAnsi="Calibri" w:cs="Calibri"/>
        </w:rPr>
      </w:pPr>
      <w:r w:rsidRPr="008208F3">
        <w:rPr>
          <w:rFonts w:ascii="Calibri" w:eastAsia="Calibri" w:hAnsi="Calibri" w:cs="Calibri"/>
          <w:i/>
          <w:lang w:val="ru-RU"/>
        </w:rPr>
        <w:t xml:space="preserve">Сухаревская  Е.Ю.,  </w:t>
      </w:r>
      <w:proofErr w:type="spellStart"/>
      <w:r w:rsidRPr="008208F3">
        <w:rPr>
          <w:rFonts w:ascii="Calibri" w:eastAsia="Calibri" w:hAnsi="Calibri" w:cs="Calibri"/>
          <w:i/>
          <w:lang w:val="ru-RU"/>
        </w:rPr>
        <w:t>Вюнникова</w:t>
      </w:r>
      <w:proofErr w:type="spellEnd"/>
      <w:r w:rsidRPr="008208F3">
        <w:rPr>
          <w:rFonts w:ascii="Calibri" w:eastAsia="Calibri" w:hAnsi="Calibri" w:cs="Calibri"/>
          <w:i/>
          <w:lang w:val="ru-RU"/>
        </w:rPr>
        <w:t xml:space="preserve">  М.М.,  </w:t>
      </w:r>
      <w:proofErr w:type="spellStart"/>
      <w:r w:rsidRPr="008208F3">
        <w:rPr>
          <w:rFonts w:ascii="Calibri" w:eastAsia="Calibri" w:hAnsi="Calibri" w:cs="Calibri"/>
          <w:i/>
          <w:lang w:val="ru-RU"/>
        </w:rPr>
        <w:t>Добреля</w:t>
      </w:r>
      <w:proofErr w:type="spellEnd"/>
      <w:r w:rsidRPr="008208F3">
        <w:rPr>
          <w:rFonts w:ascii="Calibri" w:eastAsia="Calibri" w:hAnsi="Calibri" w:cs="Calibri"/>
          <w:i/>
          <w:lang w:val="ru-RU"/>
        </w:rPr>
        <w:t xml:space="preserve">  Е.Д.,  </w:t>
      </w:r>
      <w:proofErr w:type="spellStart"/>
      <w:r w:rsidRPr="008208F3">
        <w:rPr>
          <w:rFonts w:ascii="Calibri" w:eastAsia="Calibri" w:hAnsi="Calibri" w:cs="Calibri"/>
          <w:i/>
          <w:lang w:val="ru-RU"/>
        </w:rPr>
        <w:t>Каклюгина</w:t>
      </w:r>
      <w:proofErr w:type="spellEnd"/>
      <w:r w:rsidRPr="008208F3">
        <w:rPr>
          <w:rFonts w:ascii="Calibri" w:eastAsia="Calibri" w:hAnsi="Calibri" w:cs="Calibri"/>
          <w:i/>
          <w:lang w:val="ru-RU"/>
        </w:rPr>
        <w:t xml:space="preserve">  О.А.,  Козорезова Л.В.</w:t>
      </w:r>
      <w:r w:rsidRPr="008208F3">
        <w:rPr>
          <w:rFonts w:ascii="Calibri" w:eastAsia="Calibri" w:hAnsi="Calibri" w:cs="Calibri"/>
          <w:i/>
          <w:lang w:val="ru-RU"/>
        </w:rPr>
        <w:tab/>
      </w:r>
      <w:proofErr w:type="spellStart"/>
      <w:r w:rsidRPr="008208F3">
        <w:rPr>
          <w:rFonts w:ascii="Calibri" w:eastAsia="Calibri" w:hAnsi="Calibri" w:cs="Calibri"/>
          <w:lang w:val="ru-RU"/>
        </w:rPr>
        <w:t>Доноведение</w:t>
      </w:r>
      <w:proofErr w:type="spellEnd"/>
      <w:r w:rsidRPr="008208F3">
        <w:rPr>
          <w:rFonts w:ascii="Calibri" w:eastAsia="Calibri" w:hAnsi="Calibri" w:cs="Calibri"/>
          <w:lang w:val="ru-RU"/>
        </w:rPr>
        <w:t xml:space="preserve">: Методические разработки </w:t>
      </w:r>
      <w:proofErr w:type="spellStart"/>
      <w:r w:rsidRPr="008208F3">
        <w:rPr>
          <w:rFonts w:ascii="Calibri" w:eastAsia="Calibri" w:hAnsi="Calibri" w:cs="Calibri"/>
          <w:lang w:val="ru-RU"/>
        </w:rPr>
        <w:t>уроковипраздничных</w:t>
      </w:r>
      <w:proofErr w:type="spellEnd"/>
      <w:r w:rsidRPr="008208F3">
        <w:rPr>
          <w:rFonts w:ascii="Calibri" w:eastAsia="Calibri" w:hAnsi="Calibri" w:cs="Calibri"/>
          <w:lang w:val="ru-RU"/>
        </w:rPr>
        <w:t xml:space="preserve"> мероприятий для учителей начальных классов. </w:t>
      </w:r>
      <w:r>
        <w:rPr>
          <w:rFonts w:ascii="Calibri" w:eastAsia="Calibri" w:hAnsi="Calibri" w:cs="Calibri"/>
        </w:rPr>
        <w:t xml:space="preserve">3класс - </w:t>
      </w:r>
      <w:proofErr w:type="spellStart"/>
      <w:r>
        <w:rPr>
          <w:rFonts w:ascii="Calibri" w:eastAsia="Calibri" w:hAnsi="Calibri" w:cs="Calibri"/>
        </w:rPr>
        <w:t>Ростов-на-Дону</w:t>
      </w:r>
      <w:proofErr w:type="spellEnd"/>
      <w:r>
        <w:rPr>
          <w:rFonts w:ascii="Calibri" w:eastAsia="Calibri" w:hAnsi="Calibri" w:cs="Calibri"/>
        </w:rPr>
        <w:t>: «</w:t>
      </w:r>
      <w:proofErr w:type="spellStart"/>
      <w:r>
        <w:rPr>
          <w:rFonts w:ascii="Calibri" w:eastAsia="Calibri" w:hAnsi="Calibri" w:cs="Calibri"/>
        </w:rPr>
        <w:t>Издательство</w:t>
      </w:r>
      <w:proofErr w:type="spellEnd"/>
      <w:r>
        <w:rPr>
          <w:rFonts w:ascii="Calibri" w:eastAsia="Calibri" w:hAnsi="Calibri" w:cs="Calibri"/>
        </w:rPr>
        <w:t xml:space="preserve"> БАРО – ПРЕСС»,2009.</w:t>
      </w:r>
    </w:p>
    <w:p w:rsidR="00016BD5" w:rsidRDefault="007A3DF9">
      <w:pPr>
        <w:pStyle w:val="a4"/>
        <w:numPr>
          <w:ilvl w:val="0"/>
          <w:numId w:val="5"/>
        </w:numPr>
        <w:tabs>
          <w:tab w:val="left" w:pos="822"/>
        </w:tabs>
        <w:spacing w:before="120"/>
        <w:ind w:right="402"/>
        <w:jc w:val="both"/>
        <w:rPr>
          <w:rFonts w:ascii="Calibri" w:eastAsia="Calibri" w:hAnsi="Calibri" w:cs="Calibri"/>
        </w:rPr>
      </w:pPr>
      <w:r w:rsidRPr="008208F3">
        <w:rPr>
          <w:rFonts w:ascii="Calibri" w:eastAsia="Calibri" w:hAnsi="Calibri" w:cs="Calibri"/>
          <w:i/>
          <w:lang w:val="ru-RU"/>
        </w:rPr>
        <w:t xml:space="preserve">Сухаревская Е.Ю., Величко И.Ю., </w:t>
      </w:r>
      <w:proofErr w:type="spellStart"/>
      <w:r w:rsidRPr="008208F3">
        <w:rPr>
          <w:rFonts w:ascii="Calibri" w:eastAsia="Calibri" w:hAnsi="Calibri" w:cs="Calibri"/>
          <w:i/>
          <w:lang w:val="ru-RU"/>
        </w:rPr>
        <w:t>Вюнникова</w:t>
      </w:r>
      <w:proofErr w:type="spellEnd"/>
      <w:r w:rsidRPr="008208F3">
        <w:rPr>
          <w:rFonts w:ascii="Calibri" w:eastAsia="Calibri" w:hAnsi="Calibri" w:cs="Calibri"/>
          <w:i/>
          <w:lang w:val="ru-RU"/>
        </w:rPr>
        <w:t xml:space="preserve"> М.М., </w:t>
      </w:r>
      <w:proofErr w:type="spellStart"/>
      <w:r w:rsidRPr="008208F3">
        <w:rPr>
          <w:rFonts w:ascii="Calibri" w:eastAsia="Calibri" w:hAnsi="Calibri" w:cs="Calibri"/>
          <w:i/>
          <w:lang w:val="ru-RU"/>
        </w:rPr>
        <w:t>Добреля</w:t>
      </w:r>
      <w:proofErr w:type="spellEnd"/>
      <w:r w:rsidRPr="008208F3">
        <w:rPr>
          <w:rFonts w:ascii="Calibri" w:eastAsia="Calibri" w:hAnsi="Calibri" w:cs="Calibri"/>
          <w:i/>
          <w:lang w:val="ru-RU"/>
        </w:rPr>
        <w:t xml:space="preserve"> Е.Д., Зыбина Е.А., </w:t>
      </w:r>
      <w:proofErr w:type="spellStart"/>
      <w:r w:rsidRPr="008208F3">
        <w:rPr>
          <w:rFonts w:ascii="Calibri" w:eastAsia="Calibri" w:hAnsi="Calibri" w:cs="Calibri"/>
          <w:i/>
          <w:lang w:val="ru-RU"/>
        </w:rPr>
        <w:t>Каклюгина</w:t>
      </w:r>
      <w:proofErr w:type="spellEnd"/>
      <w:r w:rsidRPr="008208F3">
        <w:rPr>
          <w:rFonts w:ascii="Calibri" w:eastAsia="Calibri" w:hAnsi="Calibri" w:cs="Calibri"/>
          <w:i/>
          <w:lang w:val="ru-RU"/>
        </w:rPr>
        <w:t xml:space="preserve"> О.А., Козорезова Л.В. </w:t>
      </w:r>
      <w:proofErr w:type="spellStart"/>
      <w:r w:rsidRPr="008208F3">
        <w:rPr>
          <w:rFonts w:ascii="Calibri" w:eastAsia="Calibri" w:hAnsi="Calibri" w:cs="Calibri"/>
          <w:lang w:val="ru-RU"/>
        </w:rPr>
        <w:t>Доноведение:Методическиеразработки</w:t>
      </w:r>
      <w:proofErr w:type="spellEnd"/>
      <w:r w:rsidRPr="008208F3">
        <w:rPr>
          <w:rFonts w:ascii="Calibri" w:eastAsia="Calibri" w:hAnsi="Calibri" w:cs="Calibri"/>
          <w:lang w:val="ru-RU"/>
        </w:rPr>
        <w:t xml:space="preserve"> уроков и праздничных мероприятий для учителей начальных классов. </w:t>
      </w:r>
      <w:r>
        <w:rPr>
          <w:rFonts w:ascii="Calibri" w:eastAsia="Calibri" w:hAnsi="Calibri" w:cs="Calibri"/>
        </w:rPr>
        <w:t xml:space="preserve">4 </w:t>
      </w:r>
      <w:proofErr w:type="spellStart"/>
      <w:r>
        <w:rPr>
          <w:rFonts w:ascii="Calibri" w:eastAsia="Calibri" w:hAnsi="Calibri" w:cs="Calibri"/>
        </w:rPr>
        <w:t>класс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Ростов-на-Дону</w:t>
      </w:r>
      <w:proofErr w:type="spellEnd"/>
      <w:r>
        <w:rPr>
          <w:rFonts w:ascii="Calibri" w:eastAsia="Calibri" w:hAnsi="Calibri" w:cs="Calibri"/>
        </w:rPr>
        <w:t>: «</w:t>
      </w:r>
      <w:proofErr w:type="spellStart"/>
      <w:r>
        <w:rPr>
          <w:rFonts w:ascii="Calibri" w:eastAsia="Calibri" w:hAnsi="Calibri" w:cs="Calibri"/>
        </w:rPr>
        <w:t>Издательство</w:t>
      </w:r>
      <w:proofErr w:type="spellEnd"/>
      <w:r>
        <w:rPr>
          <w:rFonts w:ascii="Calibri" w:eastAsia="Calibri" w:hAnsi="Calibri" w:cs="Calibri"/>
        </w:rPr>
        <w:t xml:space="preserve"> БАРО –ПРЕСС»,2009.</w:t>
      </w:r>
    </w:p>
    <w:p w:rsidR="00016BD5" w:rsidRPr="008208F3" w:rsidRDefault="007A3DF9">
      <w:pPr>
        <w:spacing w:before="120"/>
        <w:ind w:left="461"/>
        <w:rPr>
          <w:rFonts w:ascii="Calibri" w:eastAsia="Calibri" w:hAnsi="Calibri" w:cs="Calibri"/>
          <w:lang w:val="ru-RU"/>
        </w:rPr>
      </w:pPr>
      <w:r w:rsidRPr="008208F3">
        <w:rPr>
          <w:rFonts w:ascii="Calibri" w:hAnsi="Calibri"/>
          <w:i/>
          <w:lang w:val="ru-RU"/>
        </w:rPr>
        <w:t>5.    Мультимедийное приложение к курсу«</w:t>
      </w:r>
      <w:proofErr w:type="spellStart"/>
      <w:r w:rsidRPr="008208F3">
        <w:rPr>
          <w:rFonts w:ascii="Calibri" w:hAnsi="Calibri"/>
          <w:i/>
          <w:lang w:val="ru-RU"/>
        </w:rPr>
        <w:t>Доноведение</w:t>
      </w:r>
      <w:proofErr w:type="spellEnd"/>
      <w:r w:rsidRPr="008208F3">
        <w:rPr>
          <w:rFonts w:ascii="Calibri" w:hAnsi="Calibri"/>
          <w:i/>
          <w:lang w:val="ru-RU"/>
        </w:rPr>
        <w:t>»</w:t>
      </w:r>
    </w:p>
    <w:p w:rsidR="00016BD5" w:rsidRDefault="007A3DF9">
      <w:pPr>
        <w:pStyle w:val="2"/>
        <w:spacing w:before="120"/>
        <w:ind w:left="3665" w:right="3491"/>
        <w:jc w:val="center"/>
        <w:rPr>
          <w:b w:val="0"/>
          <w:bCs w:val="0"/>
        </w:rPr>
      </w:pPr>
      <w:proofErr w:type="spellStart"/>
      <w:r>
        <w:t>Рекомендуемаядополнительнаялитературадляучителя</w:t>
      </w:r>
      <w:proofErr w:type="spellEnd"/>
    </w:p>
    <w:p w:rsidR="00016BD5" w:rsidRDefault="007A3DF9">
      <w:pPr>
        <w:pStyle w:val="a4"/>
        <w:numPr>
          <w:ilvl w:val="0"/>
          <w:numId w:val="4"/>
        </w:numPr>
        <w:tabs>
          <w:tab w:val="left" w:pos="654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 w:rsidRPr="008208F3">
        <w:rPr>
          <w:rFonts w:ascii="Times New Roman" w:hAnsi="Times New Roman"/>
          <w:i/>
          <w:sz w:val="24"/>
          <w:lang w:val="ru-RU"/>
        </w:rPr>
        <w:t xml:space="preserve">Алексенко В.Н., Мартынова М.И. </w:t>
      </w:r>
      <w:r w:rsidRPr="008208F3">
        <w:rPr>
          <w:rFonts w:ascii="Times New Roman" w:hAnsi="Times New Roman"/>
          <w:sz w:val="24"/>
          <w:lang w:val="ru-RU"/>
        </w:rPr>
        <w:t xml:space="preserve">География Ростовской области. </w:t>
      </w:r>
      <w:proofErr w:type="spellStart"/>
      <w:r>
        <w:rPr>
          <w:rFonts w:ascii="Times New Roman" w:hAnsi="Times New Roman"/>
          <w:sz w:val="24"/>
        </w:rPr>
        <w:t>Ростов-на-Дону</w:t>
      </w:r>
      <w:proofErr w:type="spellEnd"/>
      <w:r>
        <w:rPr>
          <w:rFonts w:ascii="Times New Roman" w:hAnsi="Times New Roman"/>
          <w:sz w:val="24"/>
        </w:rPr>
        <w:t>, «Терра»,2005.</w:t>
      </w:r>
    </w:p>
    <w:p w:rsidR="00016BD5" w:rsidRDefault="00016BD5">
      <w:pPr>
        <w:rPr>
          <w:rFonts w:ascii="Times New Roman" w:eastAsia="Times New Roman" w:hAnsi="Times New Roman" w:cs="Times New Roman"/>
          <w:sz w:val="24"/>
          <w:szCs w:val="24"/>
        </w:rPr>
        <w:sectPr w:rsidR="00016BD5">
          <w:pgSz w:w="16840" w:h="11910" w:orient="landscape"/>
          <w:pgMar w:top="1100" w:right="1020" w:bottom="280" w:left="1380" w:header="720" w:footer="720" w:gutter="0"/>
          <w:cols w:space="720"/>
        </w:sectPr>
      </w:pPr>
    </w:p>
    <w:p w:rsidR="00016BD5" w:rsidRDefault="00016B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6BD5" w:rsidRDefault="00016BD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16BD5" w:rsidRPr="008208F3" w:rsidRDefault="007A3DF9">
      <w:pPr>
        <w:pStyle w:val="a4"/>
        <w:numPr>
          <w:ilvl w:val="0"/>
          <w:numId w:val="4"/>
        </w:numPr>
        <w:tabs>
          <w:tab w:val="left" w:pos="654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i/>
          <w:sz w:val="24"/>
          <w:lang w:val="ru-RU"/>
        </w:rPr>
        <w:t xml:space="preserve">Алмазов Б.А. </w:t>
      </w:r>
      <w:r w:rsidRPr="008208F3">
        <w:rPr>
          <w:rFonts w:ascii="Times New Roman" w:hAnsi="Times New Roman"/>
          <w:sz w:val="24"/>
          <w:lang w:val="ru-RU"/>
        </w:rPr>
        <w:t>Казаки. Санкт-Петербург «Золотой век»:«Диамант»,1999.</w:t>
      </w:r>
    </w:p>
    <w:p w:rsidR="00016BD5" w:rsidRDefault="007A3DF9">
      <w:pPr>
        <w:pStyle w:val="a4"/>
        <w:numPr>
          <w:ilvl w:val="0"/>
          <w:numId w:val="4"/>
        </w:numPr>
        <w:tabs>
          <w:tab w:val="left" w:pos="654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8208F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Астапенко Г. </w:t>
      </w:r>
      <w:r w:rsidRPr="00820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Быт, обычаи, обряды и праздники донских казаков </w:t>
      </w:r>
      <w:r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820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820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Батайск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Батайскоекнижноеиздательство,2002.</w:t>
      </w:r>
    </w:p>
    <w:p w:rsidR="00016BD5" w:rsidRPr="008208F3" w:rsidRDefault="007A3DF9">
      <w:pPr>
        <w:pStyle w:val="a4"/>
        <w:numPr>
          <w:ilvl w:val="0"/>
          <w:numId w:val="4"/>
        </w:numPr>
        <w:tabs>
          <w:tab w:val="left" w:pos="654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Вавилина В.А. , Харламова Т.В. </w:t>
      </w:r>
      <w:r w:rsidRPr="008208F3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Природоохранные традиции Донского края: Методическое пособие – Новочеркасск,2001.</w:t>
      </w:r>
    </w:p>
    <w:p w:rsidR="00016BD5" w:rsidRPr="008208F3" w:rsidRDefault="007A3DF9">
      <w:pPr>
        <w:pStyle w:val="a4"/>
        <w:numPr>
          <w:ilvl w:val="0"/>
          <w:numId w:val="4"/>
        </w:numPr>
        <w:tabs>
          <w:tab w:val="left" w:pos="654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 xml:space="preserve">Донской народный костюм. </w:t>
      </w:r>
      <w:proofErr w:type="spellStart"/>
      <w:r w:rsidRPr="008208F3">
        <w:rPr>
          <w:rFonts w:ascii="Times New Roman" w:hAnsi="Times New Roman"/>
          <w:sz w:val="24"/>
          <w:lang w:val="ru-RU"/>
        </w:rPr>
        <w:t>СостТ.К.Тумасов</w:t>
      </w:r>
      <w:proofErr w:type="spellEnd"/>
      <w:r w:rsidRPr="008208F3">
        <w:rPr>
          <w:rFonts w:ascii="Times New Roman" w:hAnsi="Times New Roman"/>
          <w:sz w:val="24"/>
          <w:lang w:val="ru-RU"/>
        </w:rPr>
        <w:t>. Т.С. Скуба. Ростов-на-Дону: Кн.Изд-во,1986.</w:t>
      </w:r>
    </w:p>
    <w:p w:rsidR="00016BD5" w:rsidRDefault="007A3DF9">
      <w:pPr>
        <w:pStyle w:val="a4"/>
        <w:numPr>
          <w:ilvl w:val="0"/>
          <w:numId w:val="4"/>
        </w:numPr>
        <w:tabs>
          <w:tab w:val="left" w:pos="654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8F3">
        <w:rPr>
          <w:rFonts w:ascii="Times New Roman" w:hAnsi="Times New Roman"/>
          <w:i/>
          <w:sz w:val="24"/>
          <w:lang w:val="ru-RU"/>
        </w:rPr>
        <w:t>Закруткин</w:t>
      </w:r>
      <w:proofErr w:type="spellEnd"/>
      <w:r w:rsidRPr="008208F3">
        <w:rPr>
          <w:rFonts w:ascii="Times New Roman" w:hAnsi="Times New Roman"/>
          <w:i/>
          <w:sz w:val="24"/>
          <w:lang w:val="ru-RU"/>
        </w:rPr>
        <w:t xml:space="preserve"> В.А. </w:t>
      </w:r>
      <w:r w:rsidRPr="008208F3">
        <w:rPr>
          <w:rFonts w:ascii="Times New Roman" w:hAnsi="Times New Roman"/>
          <w:sz w:val="24"/>
          <w:lang w:val="ru-RU"/>
        </w:rPr>
        <w:t xml:space="preserve">Природа родного края. Научно-популярные статьи и очерки. </w:t>
      </w:r>
      <w:proofErr w:type="spellStart"/>
      <w:r>
        <w:rPr>
          <w:rFonts w:ascii="Times New Roman" w:hAnsi="Times New Roman"/>
          <w:sz w:val="24"/>
        </w:rPr>
        <w:t>Ростов</w:t>
      </w:r>
      <w:proofErr w:type="spellEnd"/>
      <w:r>
        <w:rPr>
          <w:rFonts w:ascii="Times New Roman" w:hAnsi="Times New Roman"/>
          <w:sz w:val="24"/>
        </w:rPr>
        <w:t>. Кн.Изд-во.1975.</w:t>
      </w:r>
    </w:p>
    <w:p w:rsidR="00016BD5" w:rsidRPr="008208F3" w:rsidRDefault="007A3DF9">
      <w:pPr>
        <w:spacing w:before="125"/>
        <w:ind w:left="292"/>
        <w:rPr>
          <w:rFonts w:ascii="Calibri" w:eastAsia="Calibri" w:hAnsi="Calibri" w:cs="Calibri"/>
          <w:lang w:val="ru-RU"/>
        </w:rPr>
      </w:pPr>
      <w:r w:rsidRPr="008208F3">
        <w:rPr>
          <w:rFonts w:ascii="Calibri" w:eastAsia="Calibri" w:hAnsi="Calibri" w:cs="Calibri"/>
          <w:sz w:val="24"/>
          <w:szCs w:val="24"/>
          <w:lang w:val="ru-RU"/>
        </w:rPr>
        <w:t xml:space="preserve">7.   </w:t>
      </w:r>
      <w:proofErr w:type="spellStart"/>
      <w:r w:rsidRPr="008208F3">
        <w:rPr>
          <w:rFonts w:ascii="Calibri" w:eastAsia="Calibri" w:hAnsi="Calibri" w:cs="Calibri"/>
          <w:i/>
          <w:lang w:val="ru-RU"/>
        </w:rPr>
        <w:t>Ильюков</w:t>
      </w:r>
      <w:proofErr w:type="spellEnd"/>
      <w:r w:rsidRPr="008208F3">
        <w:rPr>
          <w:rFonts w:ascii="Calibri" w:eastAsia="Calibri" w:hAnsi="Calibri" w:cs="Calibri"/>
          <w:i/>
          <w:lang w:val="ru-RU"/>
        </w:rPr>
        <w:t xml:space="preserve"> Л.</w:t>
      </w:r>
      <w:r w:rsidRPr="008208F3">
        <w:rPr>
          <w:rFonts w:ascii="Calibri" w:eastAsia="Calibri" w:hAnsi="Calibri" w:cs="Calibri"/>
          <w:lang w:val="ru-RU"/>
        </w:rPr>
        <w:t>С. Очерки древней истории Донского края. - Ростов-на-Дону: «Издательство БАРО – ПРЕСС»,2004.</w:t>
      </w:r>
    </w:p>
    <w:p w:rsidR="00016BD5" w:rsidRPr="008208F3" w:rsidRDefault="007A3DF9">
      <w:pPr>
        <w:pStyle w:val="a4"/>
        <w:numPr>
          <w:ilvl w:val="0"/>
          <w:numId w:val="3"/>
        </w:numPr>
        <w:tabs>
          <w:tab w:val="left" w:pos="654"/>
        </w:tabs>
        <w:spacing w:before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 xml:space="preserve">Казачий Дон: Очерки истории. В 2ч. /А.П.Скорик, </w:t>
      </w:r>
      <w:proofErr w:type="spellStart"/>
      <w:r w:rsidRPr="008208F3">
        <w:rPr>
          <w:rFonts w:ascii="Times New Roman" w:hAnsi="Times New Roman"/>
          <w:sz w:val="24"/>
          <w:lang w:val="ru-RU"/>
        </w:rPr>
        <w:t>Р.Г.Тикиджьян</w:t>
      </w:r>
      <w:proofErr w:type="spellEnd"/>
      <w:r w:rsidRPr="008208F3">
        <w:rPr>
          <w:rFonts w:ascii="Times New Roman" w:hAnsi="Times New Roman"/>
          <w:sz w:val="24"/>
          <w:lang w:val="ru-RU"/>
        </w:rPr>
        <w:t xml:space="preserve"> и др. - Ростов-на-Дону: Изд-во обл</w:t>
      </w:r>
      <w:proofErr w:type="gramStart"/>
      <w:r w:rsidRPr="008208F3">
        <w:rPr>
          <w:rFonts w:ascii="Times New Roman" w:hAnsi="Times New Roman"/>
          <w:sz w:val="24"/>
          <w:lang w:val="ru-RU"/>
        </w:rPr>
        <w:t>.И</w:t>
      </w:r>
      <w:proofErr w:type="gramEnd"/>
      <w:r w:rsidRPr="008208F3">
        <w:rPr>
          <w:rFonts w:ascii="Times New Roman" w:hAnsi="Times New Roman"/>
          <w:sz w:val="24"/>
          <w:lang w:val="ru-RU"/>
        </w:rPr>
        <w:t>УУ,1995.</w:t>
      </w:r>
    </w:p>
    <w:p w:rsidR="00016BD5" w:rsidRPr="0035730D" w:rsidRDefault="007A3DF9">
      <w:pPr>
        <w:pStyle w:val="a4"/>
        <w:numPr>
          <w:ilvl w:val="0"/>
          <w:numId w:val="3"/>
        </w:numPr>
        <w:tabs>
          <w:tab w:val="left" w:pos="654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208F3">
        <w:rPr>
          <w:rFonts w:ascii="Times New Roman" w:hAnsi="Times New Roman"/>
          <w:i/>
          <w:sz w:val="24"/>
          <w:lang w:val="ru-RU"/>
        </w:rPr>
        <w:t>Моложавенко</w:t>
      </w:r>
      <w:proofErr w:type="spellEnd"/>
      <w:r w:rsidRPr="008208F3">
        <w:rPr>
          <w:rFonts w:ascii="Times New Roman" w:hAnsi="Times New Roman"/>
          <w:i/>
          <w:sz w:val="24"/>
          <w:lang w:val="ru-RU"/>
        </w:rPr>
        <w:t xml:space="preserve"> В. </w:t>
      </w:r>
      <w:r w:rsidRPr="008208F3">
        <w:rPr>
          <w:rFonts w:ascii="Times New Roman" w:hAnsi="Times New Roman"/>
          <w:sz w:val="24"/>
          <w:lang w:val="ru-RU"/>
        </w:rPr>
        <w:t>Тайны донских курганов</w:t>
      </w:r>
      <w:proofErr w:type="gramStart"/>
      <w:r w:rsidRPr="008208F3">
        <w:rPr>
          <w:rFonts w:ascii="Times New Roman" w:hAnsi="Times New Roman"/>
          <w:sz w:val="24"/>
          <w:lang w:val="ru-RU"/>
        </w:rPr>
        <w:t>.</w:t>
      </w:r>
      <w:r w:rsidRPr="0035730D">
        <w:rPr>
          <w:rFonts w:ascii="Times New Roman" w:hAnsi="Times New Roman"/>
          <w:sz w:val="24"/>
          <w:lang w:val="ru-RU"/>
        </w:rPr>
        <w:t>Р</w:t>
      </w:r>
      <w:proofErr w:type="gramEnd"/>
      <w:r w:rsidRPr="0035730D">
        <w:rPr>
          <w:rFonts w:ascii="Times New Roman" w:hAnsi="Times New Roman"/>
          <w:sz w:val="24"/>
          <w:lang w:val="ru-RU"/>
        </w:rPr>
        <w:t>остов,1967.</w:t>
      </w:r>
    </w:p>
    <w:p w:rsidR="00016BD5" w:rsidRPr="008208F3" w:rsidRDefault="007A3DF9">
      <w:pPr>
        <w:pStyle w:val="a4"/>
        <w:numPr>
          <w:ilvl w:val="0"/>
          <w:numId w:val="3"/>
        </w:numPr>
        <w:tabs>
          <w:tab w:val="left" w:pos="654"/>
        </w:tabs>
        <w:spacing w:before="120"/>
        <w:ind w:right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 xml:space="preserve">Неделя природоведения: Сценарии, конкурсы, загадки для проведения предметной недели в начальной </w:t>
      </w:r>
      <w:proofErr w:type="spellStart"/>
      <w:r w:rsidRPr="008208F3">
        <w:rPr>
          <w:rFonts w:ascii="Times New Roman" w:hAnsi="Times New Roman"/>
          <w:sz w:val="24"/>
          <w:lang w:val="ru-RU"/>
        </w:rPr>
        <w:t>школе</w:t>
      </w:r>
      <w:proofErr w:type="gramStart"/>
      <w:r w:rsidRPr="008208F3">
        <w:rPr>
          <w:rFonts w:ascii="Times New Roman" w:hAnsi="Times New Roman"/>
          <w:sz w:val="24"/>
          <w:lang w:val="ru-RU"/>
        </w:rPr>
        <w:t>.А</w:t>
      </w:r>
      <w:proofErr w:type="gramEnd"/>
      <w:r w:rsidRPr="008208F3">
        <w:rPr>
          <w:rFonts w:ascii="Times New Roman" w:hAnsi="Times New Roman"/>
          <w:sz w:val="24"/>
          <w:lang w:val="ru-RU"/>
        </w:rPr>
        <w:t>вт-сост</w:t>
      </w:r>
      <w:proofErr w:type="spellEnd"/>
      <w:r w:rsidRPr="008208F3">
        <w:rPr>
          <w:rFonts w:ascii="Times New Roman" w:hAnsi="Times New Roman"/>
          <w:sz w:val="24"/>
          <w:lang w:val="ru-RU"/>
        </w:rPr>
        <w:t>. Е.Ю.Сухаревская. - Ростов-на-Дону: Изд-во РО ИПК и ПРО, 2004.</w:t>
      </w:r>
    </w:p>
    <w:p w:rsidR="00016BD5" w:rsidRPr="0035730D" w:rsidRDefault="007A3DF9">
      <w:pPr>
        <w:pStyle w:val="a4"/>
        <w:numPr>
          <w:ilvl w:val="0"/>
          <w:numId w:val="3"/>
        </w:numPr>
        <w:tabs>
          <w:tab w:val="left" w:pos="654"/>
        </w:tabs>
        <w:spacing w:before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>По старым казачьим станицам. Под</w:t>
      </w:r>
      <w:proofErr w:type="gramStart"/>
      <w:r w:rsidRPr="008208F3">
        <w:rPr>
          <w:rFonts w:ascii="Times New Roman" w:hAnsi="Times New Roman"/>
          <w:sz w:val="24"/>
          <w:lang w:val="ru-RU"/>
        </w:rPr>
        <w:t>.р</w:t>
      </w:r>
      <w:proofErr w:type="gramEnd"/>
      <w:r w:rsidRPr="008208F3">
        <w:rPr>
          <w:rFonts w:ascii="Times New Roman" w:hAnsi="Times New Roman"/>
          <w:sz w:val="24"/>
          <w:lang w:val="ru-RU"/>
        </w:rPr>
        <w:t>ед. Чеснока В.Ф. Ростов-на-Дону: Кн</w:t>
      </w:r>
      <w:proofErr w:type="gramStart"/>
      <w:r w:rsidRPr="008208F3">
        <w:rPr>
          <w:rFonts w:ascii="Times New Roman" w:hAnsi="Times New Roman"/>
          <w:sz w:val="24"/>
          <w:lang w:val="ru-RU"/>
        </w:rPr>
        <w:t>.</w:t>
      </w:r>
      <w:r w:rsidRPr="0035730D">
        <w:rPr>
          <w:rFonts w:ascii="Times New Roman" w:hAnsi="Times New Roman"/>
          <w:sz w:val="24"/>
          <w:lang w:val="ru-RU"/>
        </w:rPr>
        <w:t>И</w:t>
      </w:r>
      <w:proofErr w:type="gramEnd"/>
      <w:r w:rsidRPr="0035730D">
        <w:rPr>
          <w:rFonts w:ascii="Times New Roman" w:hAnsi="Times New Roman"/>
          <w:sz w:val="24"/>
          <w:lang w:val="ru-RU"/>
        </w:rPr>
        <w:t>зд-во.1985.</w:t>
      </w:r>
    </w:p>
    <w:p w:rsidR="00016BD5" w:rsidRPr="008208F3" w:rsidRDefault="007A3DF9">
      <w:pPr>
        <w:pStyle w:val="a4"/>
        <w:numPr>
          <w:ilvl w:val="0"/>
          <w:numId w:val="3"/>
        </w:numPr>
        <w:tabs>
          <w:tab w:val="left" w:pos="654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i/>
          <w:sz w:val="24"/>
          <w:lang w:val="ru-RU"/>
        </w:rPr>
        <w:t xml:space="preserve">Степаненко Л.Г. </w:t>
      </w:r>
      <w:r w:rsidRPr="008208F3">
        <w:rPr>
          <w:rFonts w:ascii="Times New Roman" w:hAnsi="Times New Roman"/>
          <w:sz w:val="24"/>
          <w:lang w:val="ru-RU"/>
        </w:rPr>
        <w:t>Ростовская область. Растительное убранство. Ростов-на-Дону: «</w:t>
      </w:r>
      <w:proofErr w:type="spellStart"/>
      <w:r w:rsidRPr="008208F3">
        <w:rPr>
          <w:rFonts w:ascii="Times New Roman" w:hAnsi="Times New Roman"/>
          <w:sz w:val="24"/>
          <w:lang w:val="ru-RU"/>
        </w:rPr>
        <w:t>Багир</w:t>
      </w:r>
      <w:proofErr w:type="spellEnd"/>
      <w:r w:rsidRPr="008208F3">
        <w:rPr>
          <w:rFonts w:ascii="Times New Roman" w:hAnsi="Times New Roman"/>
          <w:sz w:val="24"/>
          <w:lang w:val="ru-RU"/>
        </w:rPr>
        <w:t>»,2003</w:t>
      </w:r>
    </w:p>
    <w:p w:rsidR="00016BD5" w:rsidRDefault="007A3DF9">
      <w:pPr>
        <w:pStyle w:val="a4"/>
        <w:numPr>
          <w:ilvl w:val="0"/>
          <w:numId w:val="3"/>
        </w:numPr>
        <w:tabs>
          <w:tab w:val="left" w:pos="654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8208F3">
        <w:rPr>
          <w:rFonts w:ascii="Times New Roman" w:hAnsi="Times New Roman"/>
          <w:i/>
          <w:sz w:val="24"/>
          <w:lang w:val="ru-RU"/>
        </w:rPr>
        <w:t xml:space="preserve">Степаненко Л.Г. </w:t>
      </w:r>
      <w:r w:rsidRPr="008208F3">
        <w:rPr>
          <w:rFonts w:ascii="Times New Roman" w:hAnsi="Times New Roman"/>
          <w:sz w:val="24"/>
          <w:lang w:val="ru-RU"/>
        </w:rPr>
        <w:t xml:space="preserve">Степные загадки. </w:t>
      </w:r>
      <w:proofErr w:type="spellStart"/>
      <w:r>
        <w:rPr>
          <w:rFonts w:ascii="Times New Roman" w:hAnsi="Times New Roman"/>
          <w:sz w:val="24"/>
        </w:rPr>
        <w:t>Ростов-на-Дону</w:t>
      </w:r>
      <w:proofErr w:type="spellEnd"/>
      <w:r>
        <w:rPr>
          <w:rFonts w:ascii="Times New Roman" w:hAnsi="Times New Roman"/>
          <w:sz w:val="24"/>
        </w:rPr>
        <w:t>: «Багир»,2004.</w:t>
      </w:r>
    </w:p>
    <w:p w:rsidR="00016BD5" w:rsidRDefault="007A3DF9">
      <w:pPr>
        <w:pStyle w:val="a4"/>
        <w:numPr>
          <w:ilvl w:val="0"/>
          <w:numId w:val="3"/>
        </w:numPr>
        <w:tabs>
          <w:tab w:val="left" w:pos="654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8208F3">
        <w:rPr>
          <w:rFonts w:ascii="Times New Roman" w:hAnsi="Times New Roman"/>
          <w:i/>
          <w:sz w:val="24"/>
          <w:lang w:val="ru-RU"/>
        </w:rPr>
        <w:t xml:space="preserve">Сухарев Ю. </w:t>
      </w:r>
      <w:r w:rsidRPr="008208F3">
        <w:rPr>
          <w:rFonts w:ascii="Times New Roman" w:hAnsi="Times New Roman"/>
          <w:sz w:val="24"/>
          <w:lang w:val="ru-RU"/>
        </w:rPr>
        <w:t xml:space="preserve">Лазоревый цвет. Страницы казачьей истории. </w:t>
      </w:r>
      <w:r>
        <w:rPr>
          <w:rFonts w:ascii="Times New Roman" w:hAnsi="Times New Roman"/>
          <w:sz w:val="24"/>
        </w:rPr>
        <w:t>Чапаевск.2001.</w:t>
      </w:r>
    </w:p>
    <w:p w:rsidR="00016BD5" w:rsidRPr="008208F3" w:rsidRDefault="007A3DF9">
      <w:pPr>
        <w:pStyle w:val="a4"/>
        <w:numPr>
          <w:ilvl w:val="0"/>
          <w:numId w:val="2"/>
        </w:numPr>
        <w:tabs>
          <w:tab w:val="left" w:pos="625"/>
        </w:tabs>
        <w:spacing w:before="125"/>
        <w:rPr>
          <w:rFonts w:ascii="Calibri" w:eastAsia="Calibri" w:hAnsi="Calibri" w:cs="Calibri"/>
          <w:lang w:val="ru-RU"/>
        </w:rPr>
      </w:pPr>
      <w:r w:rsidRPr="008208F3">
        <w:rPr>
          <w:rFonts w:ascii="Calibri" w:hAnsi="Calibri"/>
          <w:i/>
          <w:lang w:val="ru-RU"/>
        </w:rPr>
        <w:t xml:space="preserve">Сухаревская Е.Ю. </w:t>
      </w:r>
      <w:r w:rsidRPr="008208F3">
        <w:rPr>
          <w:rFonts w:ascii="Calibri" w:hAnsi="Calibri"/>
          <w:lang w:val="ru-RU"/>
        </w:rPr>
        <w:t>Занимательное естествознание. Кн. в 3 ч. Ростов-на-Дону: «Учитель»,2003.</w:t>
      </w:r>
    </w:p>
    <w:p w:rsidR="00016BD5" w:rsidRPr="008208F3" w:rsidRDefault="007A3DF9">
      <w:pPr>
        <w:pStyle w:val="a4"/>
        <w:numPr>
          <w:ilvl w:val="0"/>
          <w:numId w:val="2"/>
        </w:numPr>
        <w:tabs>
          <w:tab w:val="left" w:pos="625"/>
        </w:tabs>
        <w:spacing w:before="161"/>
        <w:rPr>
          <w:rFonts w:ascii="Calibri" w:eastAsia="Calibri" w:hAnsi="Calibri" w:cs="Calibri"/>
          <w:lang w:val="ru-RU"/>
        </w:rPr>
      </w:pPr>
      <w:proofErr w:type="gramStart"/>
      <w:r w:rsidRPr="008208F3">
        <w:rPr>
          <w:rFonts w:ascii="Calibri" w:eastAsia="Calibri" w:hAnsi="Calibri" w:cs="Calibri"/>
          <w:i/>
          <w:lang w:val="ru-RU"/>
        </w:rPr>
        <w:t>Чёрная</w:t>
      </w:r>
      <w:proofErr w:type="gramEnd"/>
      <w:r w:rsidRPr="008208F3">
        <w:rPr>
          <w:rFonts w:ascii="Calibri" w:eastAsia="Calibri" w:hAnsi="Calibri" w:cs="Calibri"/>
          <w:i/>
          <w:lang w:val="ru-RU"/>
        </w:rPr>
        <w:t xml:space="preserve"> А.В. </w:t>
      </w:r>
      <w:r w:rsidRPr="008208F3">
        <w:rPr>
          <w:rFonts w:ascii="Calibri" w:eastAsia="Calibri" w:hAnsi="Calibri" w:cs="Calibri"/>
          <w:lang w:val="ru-RU"/>
        </w:rPr>
        <w:t>Традиционные игры Дона: этнопсихологический феномен. – Ростов-на-Дону: Изд-во Рост</w:t>
      </w:r>
      <w:proofErr w:type="gramStart"/>
      <w:r w:rsidRPr="008208F3">
        <w:rPr>
          <w:rFonts w:ascii="Calibri" w:eastAsia="Calibri" w:hAnsi="Calibri" w:cs="Calibri"/>
          <w:lang w:val="ru-RU"/>
        </w:rPr>
        <w:t>.г</w:t>
      </w:r>
      <w:proofErr w:type="gramEnd"/>
      <w:r w:rsidRPr="008208F3">
        <w:rPr>
          <w:rFonts w:ascii="Calibri" w:eastAsia="Calibri" w:hAnsi="Calibri" w:cs="Calibri"/>
          <w:lang w:val="ru-RU"/>
        </w:rPr>
        <w:t>ос.пед.ун-та,2003.</w:t>
      </w:r>
    </w:p>
    <w:p w:rsidR="00016BD5" w:rsidRPr="008208F3" w:rsidRDefault="00016BD5">
      <w:pPr>
        <w:rPr>
          <w:rFonts w:ascii="Calibri" w:eastAsia="Calibri" w:hAnsi="Calibri" w:cs="Calibri"/>
          <w:lang w:val="ru-RU"/>
        </w:rPr>
      </w:pPr>
    </w:p>
    <w:p w:rsidR="00016BD5" w:rsidRPr="008208F3" w:rsidRDefault="00016BD5">
      <w:pPr>
        <w:rPr>
          <w:rFonts w:ascii="Calibri" w:eastAsia="Calibri" w:hAnsi="Calibri" w:cs="Calibri"/>
          <w:lang w:val="ru-RU"/>
        </w:rPr>
      </w:pPr>
    </w:p>
    <w:p w:rsidR="00016BD5" w:rsidRPr="008208F3" w:rsidRDefault="00016BD5">
      <w:pPr>
        <w:spacing w:before="2"/>
        <w:rPr>
          <w:rFonts w:ascii="Calibri" w:eastAsia="Calibri" w:hAnsi="Calibri" w:cs="Calibri"/>
          <w:sz w:val="24"/>
          <w:szCs w:val="24"/>
          <w:lang w:val="ru-RU"/>
        </w:rPr>
      </w:pPr>
    </w:p>
    <w:p w:rsidR="008208F3" w:rsidRDefault="008208F3" w:rsidP="008208F3">
      <w:pPr>
        <w:pStyle w:val="1"/>
        <w:ind w:left="3132" w:right="3491"/>
        <w:jc w:val="center"/>
        <w:rPr>
          <w:lang w:val="ru-RU"/>
        </w:rPr>
      </w:pPr>
    </w:p>
    <w:p w:rsidR="008208F3" w:rsidRDefault="008208F3" w:rsidP="008208F3">
      <w:pPr>
        <w:pStyle w:val="1"/>
        <w:ind w:left="3132" w:right="3491"/>
        <w:jc w:val="center"/>
        <w:rPr>
          <w:lang w:val="ru-RU"/>
        </w:rPr>
      </w:pPr>
    </w:p>
    <w:p w:rsidR="008208F3" w:rsidRDefault="008208F3" w:rsidP="008208F3">
      <w:pPr>
        <w:pStyle w:val="1"/>
        <w:ind w:left="3132" w:right="3491"/>
        <w:jc w:val="center"/>
        <w:rPr>
          <w:lang w:val="ru-RU"/>
        </w:rPr>
      </w:pPr>
    </w:p>
    <w:p w:rsidR="008208F3" w:rsidRDefault="008208F3" w:rsidP="008208F3">
      <w:pPr>
        <w:pStyle w:val="1"/>
        <w:ind w:left="3132" w:right="3491"/>
        <w:jc w:val="center"/>
        <w:rPr>
          <w:lang w:val="ru-RU"/>
        </w:rPr>
      </w:pPr>
    </w:p>
    <w:p w:rsidR="008208F3" w:rsidRDefault="008208F3" w:rsidP="008208F3">
      <w:pPr>
        <w:pStyle w:val="1"/>
        <w:ind w:left="3132" w:right="3491"/>
        <w:jc w:val="center"/>
        <w:rPr>
          <w:lang w:val="ru-RU"/>
        </w:rPr>
      </w:pPr>
    </w:p>
    <w:p w:rsidR="008208F3" w:rsidRDefault="008208F3" w:rsidP="008208F3">
      <w:pPr>
        <w:pStyle w:val="1"/>
        <w:ind w:left="3132" w:right="3491"/>
        <w:jc w:val="center"/>
        <w:rPr>
          <w:lang w:val="ru-RU"/>
        </w:rPr>
      </w:pPr>
    </w:p>
    <w:p w:rsidR="008208F3" w:rsidRDefault="008208F3" w:rsidP="008208F3">
      <w:pPr>
        <w:pStyle w:val="1"/>
        <w:ind w:left="3132" w:right="3491"/>
        <w:jc w:val="center"/>
        <w:rPr>
          <w:lang w:val="ru-RU"/>
        </w:rPr>
      </w:pPr>
    </w:p>
    <w:p w:rsidR="008208F3" w:rsidRDefault="008208F3" w:rsidP="008208F3">
      <w:pPr>
        <w:pStyle w:val="1"/>
        <w:ind w:left="3132" w:right="3491"/>
        <w:jc w:val="center"/>
        <w:rPr>
          <w:lang w:val="ru-RU"/>
        </w:rPr>
      </w:pPr>
    </w:p>
    <w:p w:rsidR="008208F3" w:rsidRDefault="008208F3" w:rsidP="008208F3">
      <w:pPr>
        <w:pStyle w:val="1"/>
        <w:ind w:left="3132" w:right="3491"/>
        <w:jc w:val="center"/>
        <w:rPr>
          <w:lang w:val="ru-RU"/>
        </w:rPr>
      </w:pPr>
    </w:p>
    <w:p w:rsidR="00016BD5" w:rsidRPr="008208F3" w:rsidRDefault="007A3DF9" w:rsidP="008208F3">
      <w:pPr>
        <w:pStyle w:val="1"/>
        <w:ind w:left="3132" w:right="3491"/>
        <w:jc w:val="center"/>
        <w:rPr>
          <w:rFonts w:cs="Times New Roman"/>
          <w:b w:val="0"/>
          <w:bCs w:val="0"/>
          <w:sz w:val="31"/>
          <w:szCs w:val="31"/>
          <w:lang w:val="ru-RU"/>
        </w:rPr>
      </w:pPr>
      <w:r w:rsidRPr="008208F3">
        <w:rPr>
          <w:lang w:val="ru-RU"/>
        </w:rPr>
        <w:lastRenderedPageBreak/>
        <w:t xml:space="preserve">8. </w:t>
      </w:r>
    </w:p>
    <w:p w:rsidR="00016BD5" w:rsidRPr="008208F3" w:rsidRDefault="007A3DF9">
      <w:pPr>
        <w:pStyle w:val="2"/>
        <w:ind w:left="3133" w:right="3491"/>
        <w:jc w:val="center"/>
        <w:rPr>
          <w:b w:val="0"/>
          <w:bCs w:val="0"/>
          <w:lang w:val="ru-RU"/>
        </w:rPr>
      </w:pPr>
      <w:r w:rsidRPr="008208F3">
        <w:rPr>
          <w:lang w:val="ru-RU"/>
        </w:rPr>
        <w:t>Требования к уровню подготовкишкольников</w:t>
      </w:r>
    </w:p>
    <w:p w:rsidR="00016BD5" w:rsidRPr="008208F3" w:rsidRDefault="007A3DF9">
      <w:pPr>
        <w:pStyle w:val="a3"/>
        <w:spacing w:before="55"/>
        <w:ind w:left="292"/>
        <w:rPr>
          <w:lang w:val="ru-RU"/>
        </w:rPr>
      </w:pPr>
      <w:r w:rsidRPr="008208F3">
        <w:rPr>
          <w:lang w:val="ru-RU"/>
        </w:rPr>
        <w:t>В процессе изучения курса «</w:t>
      </w:r>
      <w:proofErr w:type="spellStart"/>
      <w:r w:rsidRPr="008208F3">
        <w:rPr>
          <w:lang w:val="ru-RU"/>
        </w:rPr>
        <w:t>Доноведение</w:t>
      </w:r>
      <w:proofErr w:type="spellEnd"/>
      <w:r w:rsidRPr="008208F3">
        <w:rPr>
          <w:lang w:val="ru-RU"/>
        </w:rPr>
        <w:t xml:space="preserve">» </w:t>
      </w:r>
      <w:proofErr w:type="spellStart"/>
      <w:r w:rsidRPr="008208F3">
        <w:rPr>
          <w:lang w:val="ru-RU"/>
        </w:rPr>
        <w:t>учащиесядолжны</w:t>
      </w:r>
      <w:proofErr w:type="spellEnd"/>
      <w:r w:rsidRPr="008208F3">
        <w:rPr>
          <w:lang w:val="ru-RU"/>
        </w:rPr>
        <w:t>:</w:t>
      </w:r>
    </w:p>
    <w:p w:rsidR="00016BD5" w:rsidRPr="008208F3" w:rsidRDefault="007A3DF9">
      <w:pPr>
        <w:pStyle w:val="3"/>
        <w:spacing w:before="4" w:line="274" w:lineRule="exact"/>
        <w:ind w:left="292"/>
        <w:rPr>
          <w:b w:val="0"/>
          <w:bCs w:val="0"/>
          <w:i w:val="0"/>
          <w:lang w:val="ru-RU"/>
        </w:rPr>
      </w:pPr>
      <w:r w:rsidRPr="008208F3">
        <w:rPr>
          <w:lang w:val="ru-RU"/>
        </w:rPr>
        <w:t>иметьпредставления:</w:t>
      </w:r>
    </w:p>
    <w:p w:rsidR="00016BD5" w:rsidRPr="008208F3" w:rsidRDefault="007A3DF9">
      <w:pPr>
        <w:pStyle w:val="a3"/>
        <w:spacing w:line="274" w:lineRule="exact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2"/>
        </w:rPr>
        <w:t></w:t>
      </w:r>
      <w:r w:rsidRPr="008208F3">
        <w:rPr>
          <w:lang w:val="ru-RU"/>
        </w:rPr>
        <w:t>освязяхмеждуживойинеживойприродойродногокрая;</w:t>
      </w:r>
    </w:p>
    <w:p w:rsidR="00016BD5" w:rsidRPr="008208F3" w:rsidRDefault="007A3DF9">
      <w:pPr>
        <w:pStyle w:val="a3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3"/>
        </w:rPr>
        <w:t></w:t>
      </w:r>
      <w:r w:rsidRPr="008208F3">
        <w:rPr>
          <w:lang w:val="ru-RU"/>
        </w:rPr>
        <w:t xml:space="preserve">о связяхмеждудеятельностью </w:t>
      </w:r>
      <w:proofErr w:type="gramStart"/>
      <w:r w:rsidRPr="008208F3">
        <w:rPr>
          <w:lang w:val="ru-RU"/>
        </w:rPr>
        <w:t>человека  в</w:t>
      </w:r>
      <w:proofErr w:type="gramEnd"/>
      <w:r w:rsidRPr="008208F3">
        <w:rPr>
          <w:lang w:val="ru-RU"/>
        </w:rPr>
        <w:t xml:space="preserve"> краеи состояниемприроды Ростовской области;</w:t>
      </w:r>
    </w:p>
    <w:p w:rsidR="00016BD5" w:rsidRPr="008208F3" w:rsidRDefault="00016BD5">
      <w:pPr>
        <w:rPr>
          <w:lang w:val="ru-RU"/>
        </w:rPr>
        <w:sectPr w:rsidR="00016BD5" w:rsidRPr="008208F3">
          <w:pgSz w:w="16840" w:h="11910" w:orient="landscape"/>
          <w:pgMar w:top="1100" w:right="1020" w:bottom="280" w:left="1380" w:header="720" w:footer="720" w:gutter="0"/>
          <w:cols w:space="720"/>
        </w:sectPr>
      </w:pPr>
    </w:p>
    <w:p w:rsidR="00016BD5" w:rsidRPr="008208F3" w:rsidRDefault="00016B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6BD5" w:rsidRPr="008208F3" w:rsidRDefault="00016BD5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16BD5" w:rsidRPr="008208F3" w:rsidRDefault="007A3DF9">
      <w:pPr>
        <w:pStyle w:val="a3"/>
        <w:spacing w:before="69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4"/>
        </w:rPr>
        <w:t></w:t>
      </w:r>
      <w:r w:rsidRPr="008208F3">
        <w:rPr>
          <w:lang w:val="ru-RU"/>
        </w:rPr>
        <w:t>об истории человекав древниевремена, проживающего наДонской земле;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88"/>
        </w:rPr>
        <w:t></w:t>
      </w:r>
      <w:r w:rsidRPr="008208F3">
        <w:rPr>
          <w:lang w:val="ru-RU"/>
        </w:rPr>
        <w:t>обисторииродногокрая;</w:t>
      </w:r>
    </w:p>
    <w:p w:rsidR="00016BD5" w:rsidRPr="008208F3" w:rsidRDefault="007A3DF9">
      <w:pPr>
        <w:pStyle w:val="3"/>
        <w:spacing w:before="5" w:line="274" w:lineRule="exact"/>
        <w:ind w:left="652" w:right="120"/>
        <w:rPr>
          <w:b w:val="0"/>
          <w:bCs w:val="0"/>
          <w:i w:val="0"/>
          <w:lang w:val="ru-RU"/>
        </w:rPr>
      </w:pPr>
      <w:r w:rsidRPr="008208F3">
        <w:rPr>
          <w:lang w:val="ru-RU"/>
        </w:rPr>
        <w:t>знать:</w:t>
      </w:r>
    </w:p>
    <w:p w:rsidR="00016BD5" w:rsidRPr="008208F3" w:rsidRDefault="007A3DF9">
      <w:pPr>
        <w:pStyle w:val="a3"/>
        <w:spacing w:line="274" w:lineRule="exact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1"/>
        </w:rPr>
        <w:t></w:t>
      </w:r>
      <w:r w:rsidRPr="008208F3">
        <w:rPr>
          <w:lang w:val="ru-RU"/>
        </w:rPr>
        <w:t>объектынеживойиживойприродыРостовскойобласти;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3"/>
        </w:rPr>
        <w:t></w:t>
      </w:r>
      <w:r w:rsidRPr="008208F3">
        <w:rPr>
          <w:lang w:val="ru-RU"/>
        </w:rPr>
        <w:t>особенностипогоды, рельефа, растительного иживотного мирасвоей местности;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3"/>
        </w:rPr>
        <w:t></w:t>
      </w:r>
      <w:r w:rsidRPr="008208F3">
        <w:rPr>
          <w:lang w:val="ru-RU"/>
        </w:rPr>
        <w:t>водоёмы Ростовской областии ихзначениев хозяйстве;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4"/>
        </w:rPr>
        <w:t></w:t>
      </w:r>
      <w:r w:rsidRPr="008208F3">
        <w:rPr>
          <w:lang w:val="ru-RU"/>
        </w:rPr>
        <w:t>полезныеископаемыеродного края, ихместорождения изначениев хозяйстве;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3"/>
        </w:rPr>
        <w:t></w:t>
      </w:r>
      <w:r w:rsidRPr="008208F3">
        <w:rPr>
          <w:lang w:val="ru-RU"/>
        </w:rPr>
        <w:t>правилаповедения в природеи меры еёохраны вРостовской области;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1"/>
        </w:rPr>
        <w:t></w:t>
      </w:r>
      <w:r w:rsidRPr="008208F3">
        <w:rPr>
          <w:lang w:val="ru-RU"/>
        </w:rPr>
        <w:t>государственнуюсимволикуРостовскойобласти,своегорайона;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0"/>
        </w:rPr>
        <w:t></w:t>
      </w:r>
      <w:r w:rsidRPr="008208F3">
        <w:rPr>
          <w:lang w:val="ru-RU"/>
        </w:rPr>
        <w:t>важнейшие событиявисторииродногокрая;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2"/>
        </w:rPr>
        <w:t></w:t>
      </w:r>
      <w:r w:rsidRPr="008208F3">
        <w:rPr>
          <w:lang w:val="ru-RU"/>
        </w:rPr>
        <w:t>народы, населяющиеРостовскую область(не менеетрёх);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89"/>
        </w:rPr>
        <w:t></w:t>
      </w:r>
      <w:r w:rsidRPr="008208F3">
        <w:rPr>
          <w:lang w:val="ru-RU"/>
        </w:rPr>
        <w:t>родственные связивсемье;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4"/>
        </w:rPr>
        <w:t></w:t>
      </w:r>
      <w:r w:rsidRPr="008208F3">
        <w:rPr>
          <w:lang w:val="ru-RU"/>
        </w:rPr>
        <w:t>правилаповедения в общественныхместахи наулице;</w:t>
      </w:r>
    </w:p>
    <w:p w:rsidR="00016BD5" w:rsidRPr="008208F3" w:rsidRDefault="007A3DF9">
      <w:pPr>
        <w:pStyle w:val="a3"/>
        <w:spacing w:before="13"/>
        <w:ind w:left="317" w:right="106"/>
        <w:jc w:val="center"/>
        <w:rPr>
          <w:rFonts w:ascii="Wingdings" w:eastAsia="Wingdings" w:hAnsi="Wingdings" w:cs="Wingdings"/>
          <w:lang w:val="ru-RU"/>
        </w:rPr>
      </w:pPr>
      <w:r>
        <w:rPr>
          <w:rFonts w:ascii="Wingdings" w:eastAsia="Wingdings" w:hAnsi="Wingdings" w:cs="Wingdings"/>
          <w:w w:val="109"/>
        </w:rPr>
        <w:t></w:t>
      </w:r>
    </w:p>
    <w:p w:rsidR="00016BD5" w:rsidRPr="008208F3" w:rsidRDefault="007A3DF9">
      <w:pPr>
        <w:pStyle w:val="3"/>
        <w:spacing w:before="1"/>
        <w:ind w:left="821" w:right="120"/>
        <w:rPr>
          <w:b w:val="0"/>
          <w:bCs w:val="0"/>
          <w:i w:val="0"/>
          <w:lang w:val="ru-RU"/>
        </w:rPr>
      </w:pPr>
      <w:r w:rsidRPr="008208F3">
        <w:rPr>
          <w:lang w:val="ru-RU"/>
        </w:rPr>
        <w:t>уметь:</w:t>
      </w:r>
    </w:p>
    <w:p w:rsidR="00016BD5" w:rsidRPr="008208F3" w:rsidRDefault="007A3DF9">
      <w:pPr>
        <w:pStyle w:val="a3"/>
        <w:spacing w:line="271" w:lineRule="exact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5"/>
        </w:rPr>
        <w:t></w:t>
      </w:r>
      <w:r w:rsidRPr="008208F3">
        <w:rPr>
          <w:lang w:val="ru-RU"/>
        </w:rPr>
        <w:t>различать объектыживойинеживойприродыродногокрая</w:t>
      </w:r>
      <w:proofErr w:type="gramStart"/>
      <w:r w:rsidRPr="008208F3">
        <w:rPr>
          <w:lang w:val="ru-RU"/>
        </w:rPr>
        <w:t>,приводитьпримеры</w:t>
      </w:r>
      <w:proofErr w:type="gramEnd"/>
      <w:r w:rsidRPr="008208F3">
        <w:rPr>
          <w:lang w:val="ru-RU"/>
        </w:rPr>
        <w:t>(3</w:t>
      </w:r>
      <w:r w:rsidRPr="008208F3">
        <w:rPr>
          <w:rFonts w:cs="Times New Roman"/>
          <w:lang w:val="ru-RU"/>
        </w:rPr>
        <w:t>-</w:t>
      </w:r>
      <w:r w:rsidRPr="008208F3">
        <w:rPr>
          <w:lang w:val="ru-RU"/>
        </w:rPr>
        <w:t>4названиякаждоговида);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5"/>
        </w:rPr>
        <w:t></w:t>
      </w:r>
      <w:r w:rsidRPr="008208F3">
        <w:rPr>
          <w:lang w:val="ru-RU"/>
        </w:rPr>
        <w:t>различать растенияродногокрая –деревья,кустарники,травы,приводитьпримеры(3</w:t>
      </w:r>
      <w:r w:rsidRPr="008208F3">
        <w:rPr>
          <w:rFonts w:cs="Times New Roman"/>
          <w:lang w:val="ru-RU"/>
        </w:rPr>
        <w:t>-</w:t>
      </w:r>
      <w:r w:rsidRPr="008208F3">
        <w:rPr>
          <w:lang w:val="ru-RU"/>
        </w:rPr>
        <w:t>4названиякаждоговида);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3"/>
        </w:rPr>
        <w:t></w:t>
      </w:r>
      <w:r w:rsidRPr="008208F3">
        <w:rPr>
          <w:lang w:val="ru-RU"/>
        </w:rPr>
        <w:t>узнаватьнаиболеераспространённыелекарственныерастения родного края;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6"/>
        </w:rPr>
        <w:t></w:t>
      </w:r>
      <w:r w:rsidRPr="008208F3">
        <w:rPr>
          <w:lang w:val="ru-RU"/>
        </w:rPr>
        <w:t>приводить примерыпредставителейживотногомирародногокрая</w:t>
      </w:r>
      <w:r w:rsidRPr="008208F3">
        <w:rPr>
          <w:rFonts w:cs="Times New Roman"/>
          <w:lang w:val="ru-RU"/>
        </w:rPr>
        <w:t>(3-</w:t>
      </w:r>
      <w:r w:rsidRPr="008208F3">
        <w:rPr>
          <w:lang w:val="ru-RU"/>
        </w:rPr>
        <w:t>4названиякаждоговида);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4"/>
        </w:rPr>
        <w:t></w:t>
      </w:r>
      <w:r w:rsidRPr="008208F3">
        <w:rPr>
          <w:lang w:val="ru-RU"/>
        </w:rPr>
        <w:t>приводитьпримеры достопримечательностей родного края (не менее3);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1"/>
        </w:rPr>
        <w:t></w:t>
      </w:r>
      <w:r w:rsidRPr="008208F3">
        <w:rPr>
          <w:lang w:val="ru-RU"/>
        </w:rPr>
        <w:t>описыватьнаиболееважныесобытияисторииродногокрая;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5"/>
        </w:rPr>
        <w:t></w:t>
      </w:r>
      <w:r w:rsidRPr="008208F3">
        <w:rPr>
          <w:lang w:val="ru-RU"/>
        </w:rPr>
        <w:t>рассказывать порезультатамэкскурсииодостопримечательностяхродногогорода(села);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4"/>
        </w:rPr>
        <w:t></w:t>
      </w:r>
      <w:r w:rsidRPr="008208F3">
        <w:rPr>
          <w:lang w:val="ru-RU"/>
        </w:rPr>
        <w:t>показыватьнакарте Ростовской областиграницуобласти, крупныегородаи своёместонахождение;</w:t>
      </w:r>
    </w:p>
    <w:p w:rsidR="00016BD5" w:rsidRPr="008208F3" w:rsidRDefault="007A3DF9">
      <w:pPr>
        <w:pStyle w:val="a3"/>
        <w:ind w:left="472" w:right="120"/>
        <w:rPr>
          <w:lang w:val="ru-RU"/>
        </w:rPr>
      </w:pPr>
      <w:r>
        <w:rPr>
          <w:rFonts w:ascii="Wingdings" w:eastAsia="Wingdings" w:hAnsi="Wingdings" w:cs="Wingdings"/>
        </w:rPr>
        <w:t></w:t>
      </w:r>
      <w:r>
        <w:rPr>
          <w:rFonts w:ascii="Wingdings" w:eastAsia="Wingdings" w:hAnsi="Wingdings" w:cs="Wingdings"/>
          <w:spacing w:val="-98"/>
        </w:rPr>
        <w:t></w:t>
      </w:r>
      <w:r w:rsidRPr="008208F3">
        <w:rPr>
          <w:lang w:val="ru-RU"/>
        </w:rPr>
        <w:t>приводитьпримерыпрофессийлюдей сельскогохозяйстваипромышленностиРостовскойобласти;</w:t>
      </w:r>
    </w:p>
    <w:p w:rsidR="00016BD5" w:rsidRPr="008208F3" w:rsidRDefault="00016BD5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6BD5" w:rsidRPr="008208F3" w:rsidRDefault="00016BD5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016BD5" w:rsidRPr="008208F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16BD5" w:rsidRPr="008208F3" w:rsidRDefault="00016BD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6BD5" w:rsidRPr="008208F3" w:rsidRDefault="00016BD5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16BD5" w:rsidRPr="008208F3" w:rsidRDefault="007A3DF9">
      <w:pPr>
        <w:pStyle w:val="a3"/>
        <w:ind w:right="-15"/>
        <w:rPr>
          <w:lang w:val="ru-RU"/>
        </w:rPr>
      </w:pPr>
      <w:proofErr w:type="gramStart"/>
      <w:r w:rsidRPr="008208F3">
        <w:rPr>
          <w:spacing w:val="-1"/>
          <w:lang w:val="ru-RU"/>
        </w:rPr>
        <w:t>мире</w:t>
      </w:r>
      <w:proofErr w:type="gramEnd"/>
      <w:r w:rsidRPr="008208F3">
        <w:rPr>
          <w:spacing w:val="-1"/>
          <w:lang w:val="ru-RU"/>
        </w:rPr>
        <w:t>:</w:t>
      </w:r>
    </w:p>
    <w:p w:rsidR="00016BD5" w:rsidRPr="008208F3" w:rsidRDefault="007A3DF9">
      <w:pPr>
        <w:pStyle w:val="3"/>
        <w:spacing w:before="69" w:line="272" w:lineRule="exact"/>
        <w:rPr>
          <w:b w:val="0"/>
          <w:bCs w:val="0"/>
          <w:i w:val="0"/>
          <w:lang w:val="ru-RU"/>
        </w:rPr>
      </w:pPr>
      <w:r w:rsidRPr="008208F3">
        <w:rPr>
          <w:b w:val="0"/>
          <w:i w:val="0"/>
          <w:lang w:val="ru-RU"/>
        </w:rPr>
        <w:br w:type="column"/>
      </w:r>
      <w:r w:rsidRPr="008208F3">
        <w:rPr>
          <w:lang w:val="ru-RU"/>
        </w:rPr>
        <w:lastRenderedPageBreak/>
        <w:t>могутнаучиться:</w:t>
      </w:r>
    </w:p>
    <w:p w:rsidR="00016BD5" w:rsidRPr="008208F3" w:rsidRDefault="007A3DF9">
      <w:pPr>
        <w:spacing w:line="272" w:lineRule="exact"/>
        <w:ind w:left="2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i/>
          <w:sz w:val="24"/>
          <w:u w:val="single" w:color="000000"/>
          <w:lang w:val="ru-RU"/>
        </w:rPr>
        <w:t>1. личностным универсальным учебным действиям</w:t>
      </w:r>
      <w:r w:rsidRPr="008208F3">
        <w:rPr>
          <w:rFonts w:ascii="Times New Roman" w:hAnsi="Times New Roman"/>
          <w:sz w:val="24"/>
          <w:u w:val="single" w:color="000000"/>
          <w:lang w:val="ru-RU"/>
        </w:rPr>
        <w:t xml:space="preserve">, </w:t>
      </w:r>
      <w:r w:rsidRPr="008208F3">
        <w:rPr>
          <w:rFonts w:ascii="Times New Roman" w:hAnsi="Times New Roman"/>
          <w:sz w:val="24"/>
          <w:lang w:val="ru-RU"/>
        </w:rPr>
        <w:t>обеспечивающим ценностно-смысловую ориентацию учащихся вокружающем</w:t>
      </w:r>
    </w:p>
    <w:p w:rsidR="00016BD5" w:rsidRPr="008208F3" w:rsidRDefault="00016BD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6BD5" w:rsidRPr="008208F3" w:rsidRDefault="007A3DF9">
      <w:pPr>
        <w:pStyle w:val="a4"/>
        <w:numPr>
          <w:ilvl w:val="0"/>
          <w:numId w:val="1"/>
        </w:numPr>
        <w:tabs>
          <w:tab w:val="left" w:pos="58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>анализироватьвлияниесовременногочеловеканаприроду</w:t>
      </w:r>
      <w:proofErr w:type="gramStart"/>
      <w:r w:rsidRPr="008208F3">
        <w:rPr>
          <w:rFonts w:ascii="Times New Roman" w:hAnsi="Times New Roman"/>
          <w:sz w:val="24"/>
          <w:lang w:val="ru-RU"/>
        </w:rPr>
        <w:t>,п</w:t>
      </w:r>
      <w:proofErr w:type="gramEnd"/>
      <w:r w:rsidRPr="008208F3">
        <w:rPr>
          <w:rFonts w:ascii="Times New Roman" w:hAnsi="Times New Roman"/>
          <w:sz w:val="24"/>
          <w:lang w:val="ru-RU"/>
        </w:rPr>
        <w:t>риводитьпримерызависимостиблагополучияжизнилюдейот</w:t>
      </w:r>
    </w:p>
    <w:p w:rsidR="00016BD5" w:rsidRPr="008208F3" w:rsidRDefault="00016BD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16BD5" w:rsidRPr="008208F3">
          <w:type w:val="continuous"/>
          <w:pgSz w:w="16840" w:h="11910" w:orient="landscape"/>
          <w:pgMar w:top="1100" w:right="1020" w:bottom="280" w:left="1020" w:header="720" w:footer="720" w:gutter="0"/>
          <w:cols w:num="2" w:space="720" w:equalWidth="0">
            <w:col w:w="686" w:space="214"/>
            <w:col w:w="13900"/>
          </w:cols>
        </w:sectPr>
      </w:pPr>
    </w:p>
    <w:p w:rsidR="00016BD5" w:rsidRPr="008208F3" w:rsidRDefault="007A3DF9">
      <w:pPr>
        <w:pStyle w:val="a3"/>
        <w:ind w:right="120"/>
        <w:rPr>
          <w:lang w:val="ru-RU"/>
        </w:rPr>
      </w:pPr>
      <w:r w:rsidRPr="008208F3">
        <w:rPr>
          <w:lang w:val="ru-RU"/>
        </w:rPr>
        <w:lastRenderedPageBreak/>
        <w:t>состояния природы родногокрая;</w:t>
      </w:r>
    </w:p>
    <w:p w:rsidR="00016BD5" w:rsidRPr="008208F3" w:rsidRDefault="007A3DF9">
      <w:pPr>
        <w:pStyle w:val="a3"/>
        <w:tabs>
          <w:tab w:val="left" w:pos="1373"/>
        </w:tabs>
        <w:ind w:right="125" w:firstLine="900"/>
        <w:rPr>
          <w:lang w:val="ru-RU"/>
        </w:rPr>
      </w:pPr>
      <w:r w:rsidRPr="008208F3">
        <w:rPr>
          <w:rFonts w:ascii="Tahoma" w:hAnsi="Tahoma"/>
          <w:lang w:val="ru-RU"/>
        </w:rPr>
        <w:t>-</w:t>
      </w:r>
      <w:r w:rsidRPr="008208F3">
        <w:rPr>
          <w:rFonts w:ascii="Tahoma" w:hAnsi="Tahoma"/>
          <w:lang w:val="ru-RU"/>
        </w:rPr>
        <w:tab/>
      </w:r>
      <w:r w:rsidRPr="008208F3">
        <w:rPr>
          <w:lang w:val="ru-RU"/>
        </w:rPr>
        <w:t>объяснять правила поведения в различных ситуациях. Оценивать характер своего поведения в природе, поступки поотношению к природе других людей. Моделировать ситуации по сохранению природы родного края и еезащите;</w:t>
      </w:r>
    </w:p>
    <w:p w:rsidR="00016BD5" w:rsidRPr="008208F3" w:rsidRDefault="007A3DF9">
      <w:pPr>
        <w:ind w:left="1104"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i/>
          <w:sz w:val="24"/>
          <w:u w:val="single" w:color="000000"/>
          <w:lang w:val="ru-RU"/>
        </w:rPr>
        <w:t xml:space="preserve">2. регулятивным универсальным учебным действиям, </w:t>
      </w:r>
      <w:r w:rsidRPr="008208F3">
        <w:rPr>
          <w:rFonts w:ascii="Times New Roman" w:hAnsi="Times New Roman"/>
          <w:sz w:val="24"/>
          <w:lang w:val="ru-RU"/>
        </w:rPr>
        <w:t>обеспечивающим организацию учащимся своей учебнойдеятельности:</w:t>
      </w:r>
    </w:p>
    <w:p w:rsidR="00016BD5" w:rsidRPr="008208F3" w:rsidRDefault="00016BD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16BD5" w:rsidRPr="008208F3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16BD5" w:rsidRPr="008208F3" w:rsidRDefault="00016B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6BD5" w:rsidRPr="008208F3" w:rsidRDefault="00016BD5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16BD5" w:rsidRPr="008208F3" w:rsidRDefault="007A3DF9">
      <w:pPr>
        <w:pStyle w:val="a4"/>
        <w:numPr>
          <w:ilvl w:val="1"/>
          <w:numId w:val="1"/>
        </w:numPr>
        <w:tabs>
          <w:tab w:val="left" w:pos="1081"/>
        </w:tabs>
        <w:spacing w:before="56" w:line="276" w:lineRule="auto"/>
        <w:ind w:right="228" w:firstLine="709"/>
        <w:jc w:val="both"/>
        <w:rPr>
          <w:rFonts w:ascii="Calibri" w:eastAsia="Calibri" w:hAnsi="Calibri" w:cs="Calibri"/>
          <w:lang w:val="ru-RU"/>
        </w:rPr>
      </w:pPr>
      <w:r w:rsidRPr="008208F3">
        <w:rPr>
          <w:rFonts w:ascii="Calibri" w:hAnsi="Calibri"/>
          <w:lang w:val="ru-RU"/>
        </w:rPr>
        <w:t>ставитьцельизадачиксобственнойдеятельност</w:t>
      </w:r>
      <w:proofErr w:type="gramStart"/>
      <w:r w:rsidRPr="008208F3">
        <w:rPr>
          <w:rFonts w:ascii="Calibri" w:hAnsi="Calibri"/>
          <w:lang w:val="ru-RU"/>
        </w:rPr>
        <w:t>и(</w:t>
      </w:r>
      <w:proofErr w:type="gramEnd"/>
      <w:r w:rsidRPr="008208F3">
        <w:rPr>
          <w:rFonts w:ascii="Calibri" w:hAnsi="Calibri"/>
          <w:lang w:val="ru-RU"/>
        </w:rPr>
        <w:t>наосновесоотнесениятого,чтоужеизвестноиусвоеноучащимся,итого,чтоещенеизвестно); - составлять план исследований и проектов по заданной теме и определять последовательность собственных действий;-вноситьнеобходимыедополненияикоррективывпланиспособдействиявслучаерасхожденияспредлагаемымэталоном;-оцениватьсобственныезнанияиумения;- доводить дело доконца.</w:t>
      </w:r>
    </w:p>
    <w:p w:rsidR="00016BD5" w:rsidRPr="008208F3" w:rsidRDefault="007A3DF9">
      <w:pPr>
        <w:spacing w:before="192"/>
        <w:ind w:left="112" w:right="23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i/>
          <w:sz w:val="24"/>
          <w:u w:val="single" w:color="000000"/>
          <w:lang w:val="ru-RU"/>
        </w:rPr>
        <w:t>3. познавательным универсальным учебным действиям</w:t>
      </w:r>
      <w:r w:rsidRPr="008208F3">
        <w:rPr>
          <w:rFonts w:ascii="Times New Roman" w:hAnsi="Times New Roman"/>
          <w:i/>
          <w:sz w:val="24"/>
          <w:lang w:val="ru-RU"/>
        </w:rPr>
        <w:t xml:space="preserve">, </w:t>
      </w:r>
      <w:r w:rsidRPr="008208F3">
        <w:rPr>
          <w:rFonts w:ascii="Times New Roman" w:hAnsi="Times New Roman"/>
          <w:sz w:val="24"/>
          <w:lang w:val="ru-RU"/>
        </w:rPr>
        <w:t xml:space="preserve">включающим </w:t>
      </w:r>
      <w:proofErr w:type="spellStart"/>
      <w:r w:rsidRPr="008208F3">
        <w:rPr>
          <w:rFonts w:ascii="Times New Roman" w:hAnsi="Times New Roman"/>
          <w:sz w:val="24"/>
          <w:lang w:val="ru-RU"/>
        </w:rPr>
        <w:t>общеучебные</w:t>
      </w:r>
      <w:proofErr w:type="spellEnd"/>
      <w:r w:rsidRPr="008208F3">
        <w:rPr>
          <w:rFonts w:ascii="Times New Roman" w:hAnsi="Times New Roman"/>
          <w:sz w:val="24"/>
          <w:lang w:val="ru-RU"/>
        </w:rPr>
        <w:t>, логические действия постановки ирешения проблем:</w:t>
      </w:r>
    </w:p>
    <w:p w:rsidR="00016BD5" w:rsidRPr="008208F3" w:rsidRDefault="007A3DF9">
      <w:pPr>
        <w:pStyle w:val="a4"/>
        <w:numPr>
          <w:ilvl w:val="2"/>
          <w:numId w:val="1"/>
        </w:numPr>
        <w:tabs>
          <w:tab w:val="left" w:pos="2082"/>
        </w:tabs>
        <w:ind w:right="234" w:firstLine="9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>находить и пользоваться учебной и справочной литературой для подготовки устных сообщений,выполнения самостоятельных исследований и проектов; в том числе с помощью компьютерных средств; использовать географическую картуРостовской области как источникинформации;</w:t>
      </w:r>
    </w:p>
    <w:p w:rsidR="00016BD5" w:rsidRPr="008208F3" w:rsidRDefault="007A3DF9">
      <w:pPr>
        <w:pStyle w:val="a4"/>
        <w:numPr>
          <w:ilvl w:val="2"/>
          <w:numId w:val="1"/>
        </w:numPr>
        <w:tabs>
          <w:tab w:val="left" w:pos="2082"/>
        </w:tabs>
        <w:ind w:right="243" w:firstLine="9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>проводитьиндивидуальныеигрупповыенаблюдениявовремяэкскурсий;исследовать(наосновенепосредственных наблюдений) связи жизнедеятельности растений, животных и временигода;</w:t>
      </w:r>
    </w:p>
    <w:p w:rsidR="00016BD5" w:rsidRPr="008208F3" w:rsidRDefault="007A3DF9">
      <w:pPr>
        <w:pStyle w:val="a4"/>
        <w:numPr>
          <w:ilvl w:val="2"/>
          <w:numId w:val="1"/>
        </w:numPr>
        <w:tabs>
          <w:tab w:val="left" w:pos="2082"/>
        </w:tabs>
        <w:ind w:right="230" w:firstLine="9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sz w:val="24"/>
          <w:lang w:val="ru-RU"/>
        </w:rPr>
        <w:t>ставить и формулировать проблемы, самостоятельно создавать алгоритмы деятельности при решениипроблем творческого и поисковогохарактера;</w:t>
      </w:r>
    </w:p>
    <w:p w:rsidR="00016BD5" w:rsidRPr="008208F3" w:rsidRDefault="007A3DF9">
      <w:pPr>
        <w:tabs>
          <w:tab w:val="left" w:pos="12994"/>
        </w:tabs>
        <w:ind w:left="112" w:right="238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8F3">
        <w:rPr>
          <w:rFonts w:ascii="Times New Roman" w:hAnsi="Times New Roman"/>
          <w:i/>
          <w:sz w:val="24"/>
          <w:u w:val="single" w:color="000000"/>
          <w:lang w:val="ru-RU"/>
        </w:rPr>
        <w:t xml:space="preserve">4.  коммуникативным  универсальным  учебным  действиям,  </w:t>
      </w:r>
      <w:r w:rsidRPr="008208F3">
        <w:rPr>
          <w:rFonts w:ascii="Times New Roman" w:hAnsi="Times New Roman"/>
          <w:sz w:val="24"/>
          <w:lang w:val="ru-RU"/>
        </w:rPr>
        <w:t>обеспечивающим  социальную  компетентность  иучет</w:t>
      </w:r>
      <w:r w:rsidRPr="008208F3">
        <w:rPr>
          <w:rFonts w:ascii="Times New Roman" w:hAnsi="Times New Roman"/>
          <w:sz w:val="24"/>
          <w:lang w:val="ru-RU"/>
        </w:rPr>
        <w:tab/>
        <w:t>позициидругих людей, партнера по общению илидеятельности:</w:t>
      </w:r>
    </w:p>
    <w:p w:rsidR="00016BD5" w:rsidRPr="008208F3" w:rsidRDefault="007A3DF9">
      <w:pPr>
        <w:pStyle w:val="a3"/>
        <w:ind w:right="238" w:firstLine="540"/>
        <w:rPr>
          <w:lang w:val="ru-RU"/>
        </w:rPr>
      </w:pPr>
      <w:r w:rsidRPr="008208F3">
        <w:rPr>
          <w:lang w:val="ru-RU"/>
        </w:rPr>
        <w:t>- слушать и вступать в диалог, участвовать в коллективном обсуждении проблем, интегрироваться в группу сверстников истроить продуктивное взаимодействие и сотрудничество со сверстниками ивзрослыми;</w:t>
      </w:r>
    </w:p>
    <w:p w:rsidR="008208F3" w:rsidRDefault="00DC2F1B" w:rsidP="008208F3">
      <w:pPr>
        <w:spacing w:before="5" w:line="276" w:lineRule="auto"/>
        <w:ind w:left="144" w:right="266"/>
        <w:jc w:val="center"/>
        <w:rPr>
          <w:rFonts w:ascii="Calibri" w:hAnsi="Calibri"/>
          <w:lang w:val="ru-RU"/>
        </w:rPr>
      </w:pPr>
      <w:r w:rsidRPr="00DC2F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58.85pt;width:728.4pt;height:138.3pt;z-index:-24856;mso-position-horizontal-relative:page" filled="f" stroked="f">
            <v:textbox inset="0,0,0,0">
              <w:txbxContent>
                <w:p w:rsidR="00016BD5" w:rsidRPr="008208F3" w:rsidRDefault="007A3DF9" w:rsidP="008208F3">
                  <w:pPr>
                    <w:tabs>
                      <w:tab w:val="left" w:pos="7635"/>
                    </w:tabs>
                    <w:spacing w:line="225" w:lineRule="exact"/>
                    <w:ind w:right="248"/>
                    <w:jc w:val="center"/>
                    <w:rPr>
                      <w:rFonts w:ascii="Calibri" w:eastAsia="Calibri" w:hAnsi="Calibri" w:cs="Calibri"/>
                      <w:lang w:val="ru-RU"/>
                    </w:rPr>
                  </w:pPr>
                  <w:r w:rsidRPr="008208F3">
                    <w:rPr>
                      <w:rFonts w:ascii="Calibri" w:hAnsi="Calibri"/>
                      <w:b/>
                      <w:spacing w:val="-1"/>
                      <w:lang w:val="ru-RU"/>
                    </w:rPr>
                    <w:tab/>
                  </w:r>
                </w:p>
                <w:p w:rsidR="00016BD5" w:rsidRPr="008208F3" w:rsidRDefault="00016BD5">
                  <w:pPr>
                    <w:spacing w:before="8"/>
                    <w:rPr>
                      <w:rFonts w:ascii="Calibri" w:eastAsia="Calibri" w:hAnsi="Calibri" w:cs="Calibri"/>
                      <w:sz w:val="19"/>
                      <w:szCs w:val="19"/>
                      <w:lang w:val="ru-RU"/>
                    </w:rPr>
                  </w:pPr>
                </w:p>
                <w:p w:rsidR="00016BD5" w:rsidRPr="008208F3" w:rsidRDefault="00016BD5">
                  <w:pPr>
                    <w:spacing w:line="265" w:lineRule="exact"/>
                    <w:ind w:left="1814"/>
                    <w:rPr>
                      <w:rFonts w:ascii="Calibri" w:eastAsia="Calibri" w:hAnsi="Calibri" w:cs="Calibri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7A3DF9" w:rsidRPr="008208F3">
        <w:rPr>
          <w:rFonts w:ascii="Calibri" w:hAnsi="Calibri"/>
          <w:b/>
          <w:lang w:val="ru-RU"/>
        </w:rPr>
        <w:t xml:space="preserve">- </w:t>
      </w:r>
      <w:r w:rsidR="007A3DF9" w:rsidRPr="008208F3">
        <w:rPr>
          <w:rFonts w:ascii="Calibri" w:hAnsi="Calibri"/>
          <w:lang w:val="ru-RU"/>
        </w:rPr>
        <w:t>осознанно и произвольно строить речевое высказывание в устной и письменной форме; пересказывать и понимать тексты о природе, историиродногокрая. Готовить рассказы о семье, домашнем хозяйстве, профессиях членов семьи, занятиях людей в родном городе (селе) на основе бесед школьниковсродителями, со старшими родственниками, местнымижителями.</w:t>
      </w:r>
    </w:p>
    <w:p w:rsidR="00831D3B" w:rsidRDefault="00831D3B" w:rsidP="008208F3">
      <w:pPr>
        <w:spacing w:before="5" w:line="276" w:lineRule="auto"/>
        <w:ind w:left="144" w:right="266"/>
        <w:jc w:val="center"/>
        <w:rPr>
          <w:rFonts w:ascii="Calibri" w:hAnsi="Calibri"/>
          <w:lang w:val="ru-RU"/>
        </w:rPr>
      </w:pPr>
    </w:p>
    <w:p w:rsidR="00831D3B" w:rsidRDefault="00831D3B" w:rsidP="008208F3">
      <w:pPr>
        <w:spacing w:before="5" w:line="276" w:lineRule="auto"/>
        <w:ind w:left="144" w:right="266"/>
        <w:jc w:val="center"/>
        <w:rPr>
          <w:rFonts w:ascii="Calibri" w:hAnsi="Calibri"/>
          <w:lang w:val="ru-RU"/>
        </w:rPr>
      </w:pPr>
    </w:p>
    <w:p w:rsidR="00016BD5" w:rsidRPr="008208F3" w:rsidRDefault="00016BD5" w:rsidP="00831D3B">
      <w:pPr>
        <w:tabs>
          <w:tab w:val="left" w:pos="3055"/>
        </w:tabs>
        <w:rPr>
          <w:rFonts w:ascii="Calibri" w:eastAsia="Calibri" w:hAnsi="Calibri" w:cs="Calibri"/>
          <w:lang w:val="ru-RU"/>
        </w:rPr>
      </w:pPr>
    </w:p>
    <w:p w:rsidR="00016BD5" w:rsidRPr="008208F3" w:rsidRDefault="00016BD5">
      <w:pPr>
        <w:spacing w:line="2683" w:lineRule="exact"/>
        <w:ind w:left="240"/>
        <w:rPr>
          <w:rFonts w:ascii="Calibri" w:eastAsia="Calibri" w:hAnsi="Calibri" w:cs="Calibri"/>
          <w:sz w:val="20"/>
          <w:szCs w:val="20"/>
          <w:lang w:val="ru-RU"/>
        </w:rPr>
      </w:pPr>
    </w:p>
    <w:p w:rsidR="00016BD5" w:rsidRPr="008208F3" w:rsidRDefault="00016BD5">
      <w:pPr>
        <w:spacing w:line="2683" w:lineRule="exact"/>
        <w:rPr>
          <w:rFonts w:ascii="Calibri" w:eastAsia="Calibri" w:hAnsi="Calibri" w:cs="Calibri"/>
          <w:sz w:val="20"/>
          <w:szCs w:val="20"/>
          <w:lang w:val="ru-RU"/>
        </w:rPr>
        <w:sectPr w:rsidR="00016BD5" w:rsidRPr="008208F3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016BD5" w:rsidRPr="008208F3" w:rsidRDefault="00016BD5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92902" w:rsidRPr="00384EB9" w:rsidRDefault="00A92902" w:rsidP="00A92902">
      <w:pPr>
        <w:rPr>
          <w:rFonts w:ascii="Times New Roman" w:hAnsi="Times New Roman"/>
          <w:sz w:val="28"/>
          <w:szCs w:val="28"/>
          <w:lang w:val="ru-RU"/>
        </w:rPr>
      </w:pPr>
    </w:p>
    <w:p w:rsidR="00A92902" w:rsidRPr="00A92902" w:rsidRDefault="00A92902" w:rsidP="00A92902">
      <w:pPr>
        <w:rPr>
          <w:rFonts w:ascii="Times New Roman" w:hAnsi="Times New Roman"/>
          <w:sz w:val="28"/>
          <w:szCs w:val="28"/>
          <w:lang w:val="ru-RU"/>
        </w:rPr>
      </w:pPr>
      <w:r w:rsidRPr="00A92902">
        <w:rPr>
          <w:rFonts w:ascii="Times New Roman" w:hAnsi="Times New Roman"/>
          <w:sz w:val="28"/>
          <w:szCs w:val="28"/>
          <w:lang w:val="ru-RU"/>
        </w:rPr>
        <w:t xml:space="preserve">СОГЛАСОВАНО                                                                                  </w:t>
      </w:r>
      <w:proofErr w:type="spellStart"/>
      <w:proofErr w:type="gramStart"/>
      <w:r w:rsidRPr="00A92902">
        <w:rPr>
          <w:rFonts w:ascii="Times New Roman" w:hAnsi="Times New Roman"/>
          <w:sz w:val="28"/>
          <w:szCs w:val="28"/>
          <w:lang w:val="ru-RU"/>
        </w:rPr>
        <w:t>СОГЛАСОВАНО</w:t>
      </w:r>
      <w:proofErr w:type="spellEnd"/>
      <w:proofErr w:type="gramEnd"/>
    </w:p>
    <w:p w:rsidR="00A92902" w:rsidRPr="00A92902" w:rsidRDefault="00A92902" w:rsidP="00A92902">
      <w:pPr>
        <w:rPr>
          <w:rFonts w:ascii="Times New Roman" w:hAnsi="Times New Roman"/>
          <w:sz w:val="28"/>
          <w:szCs w:val="28"/>
          <w:lang w:val="ru-RU"/>
        </w:rPr>
      </w:pPr>
    </w:p>
    <w:p w:rsidR="00A92902" w:rsidRPr="00A92902" w:rsidRDefault="00A92902" w:rsidP="00A92902">
      <w:pPr>
        <w:ind w:left="-284" w:hanging="283"/>
        <w:rPr>
          <w:rFonts w:ascii="Times New Roman" w:hAnsi="Times New Roman"/>
          <w:sz w:val="28"/>
          <w:szCs w:val="28"/>
          <w:lang w:val="ru-RU"/>
        </w:rPr>
      </w:pPr>
      <w:r w:rsidRPr="00A92902">
        <w:rPr>
          <w:rFonts w:ascii="Times New Roman" w:hAnsi="Times New Roman"/>
          <w:sz w:val="28"/>
          <w:szCs w:val="28"/>
          <w:lang w:val="ru-RU"/>
        </w:rPr>
        <w:t xml:space="preserve">   Протокол заседания                                                                  Заместитель директора по УВР</w:t>
      </w:r>
    </w:p>
    <w:p w:rsidR="00A92902" w:rsidRPr="00A92902" w:rsidRDefault="00A92902" w:rsidP="00A92902">
      <w:pPr>
        <w:ind w:left="-284" w:firstLine="142"/>
        <w:rPr>
          <w:rFonts w:ascii="Times New Roman" w:hAnsi="Times New Roman"/>
          <w:sz w:val="28"/>
          <w:szCs w:val="28"/>
          <w:lang w:val="ru-RU"/>
        </w:rPr>
      </w:pPr>
      <w:r w:rsidRPr="00A92902">
        <w:rPr>
          <w:rFonts w:ascii="Times New Roman" w:hAnsi="Times New Roman"/>
          <w:sz w:val="28"/>
          <w:szCs w:val="28"/>
          <w:lang w:val="ru-RU"/>
        </w:rPr>
        <w:t>методического совета</w:t>
      </w:r>
    </w:p>
    <w:p w:rsidR="00A92902" w:rsidRPr="00A92902" w:rsidRDefault="00A92902" w:rsidP="00A92902">
      <w:pPr>
        <w:ind w:left="-284" w:firstLine="142"/>
        <w:rPr>
          <w:rFonts w:ascii="Times New Roman" w:hAnsi="Times New Roman"/>
          <w:sz w:val="28"/>
          <w:szCs w:val="28"/>
          <w:lang w:val="ru-RU"/>
        </w:rPr>
      </w:pPr>
      <w:r w:rsidRPr="00A92902">
        <w:rPr>
          <w:rFonts w:ascii="Times New Roman" w:hAnsi="Times New Roman"/>
          <w:sz w:val="28"/>
          <w:szCs w:val="28"/>
          <w:lang w:val="ru-RU"/>
        </w:rPr>
        <w:t xml:space="preserve">МБОУ-СОШ №7                                                                       </w:t>
      </w:r>
      <w:proofErr w:type="spellStart"/>
      <w:r w:rsidRPr="00A92902">
        <w:rPr>
          <w:rFonts w:ascii="Times New Roman" w:hAnsi="Times New Roman"/>
          <w:sz w:val="28"/>
          <w:szCs w:val="28"/>
          <w:lang w:val="ru-RU"/>
        </w:rPr>
        <w:t>________Ситникова</w:t>
      </w:r>
      <w:proofErr w:type="spellEnd"/>
      <w:r w:rsidRPr="00A92902">
        <w:rPr>
          <w:rFonts w:ascii="Times New Roman" w:hAnsi="Times New Roman"/>
          <w:sz w:val="28"/>
          <w:szCs w:val="28"/>
          <w:lang w:val="ru-RU"/>
        </w:rPr>
        <w:t xml:space="preserve"> О.П.</w:t>
      </w:r>
    </w:p>
    <w:p w:rsidR="00A92902" w:rsidRPr="00A92902" w:rsidRDefault="00A92902" w:rsidP="00A92902">
      <w:pPr>
        <w:ind w:left="-284" w:firstLine="142"/>
        <w:rPr>
          <w:rFonts w:ascii="Times New Roman" w:hAnsi="Times New Roman"/>
          <w:sz w:val="28"/>
          <w:szCs w:val="28"/>
          <w:lang w:val="ru-RU"/>
        </w:rPr>
      </w:pPr>
      <w:r w:rsidRPr="00A92902">
        <w:rPr>
          <w:rFonts w:ascii="Times New Roman" w:hAnsi="Times New Roman"/>
          <w:sz w:val="28"/>
          <w:szCs w:val="28"/>
          <w:lang w:val="ru-RU"/>
        </w:rPr>
        <w:t xml:space="preserve">от ____20__года №__                                               </w:t>
      </w:r>
    </w:p>
    <w:p w:rsidR="00A92902" w:rsidRPr="00A92902" w:rsidRDefault="00A92902" w:rsidP="00A92902">
      <w:pPr>
        <w:ind w:left="-284" w:firstLine="142"/>
        <w:rPr>
          <w:rFonts w:ascii="Times New Roman" w:hAnsi="Times New Roman"/>
          <w:sz w:val="28"/>
          <w:szCs w:val="28"/>
          <w:lang w:val="ru-RU"/>
        </w:rPr>
      </w:pPr>
      <w:r w:rsidRPr="00A92902">
        <w:rPr>
          <w:rFonts w:ascii="Times New Roman" w:hAnsi="Times New Roman"/>
          <w:sz w:val="28"/>
          <w:szCs w:val="28"/>
          <w:lang w:val="ru-RU"/>
        </w:rPr>
        <w:t>________  ________                                                                      ____  _______20__года</w:t>
      </w:r>
    </w:p>
    <w:p w:rsidR="00A92902" w:rsidRPr="00A92902" w:rsidRDefault="00A92902" w:rsidP="00A92902">
      <w:pPr>
        <w:ind w:left="-284" w:firstLine="142"/>
        <w:rPr>
          <w:rFonts w:ascii="Times New Roman" w:hAnsi="Times New Roman"/>
          <w:sz w:val="28"/>
          <w:szCs w:val="28"/>
          <w:lang w:val="ru-RU"/>
        </w:rPr>
      </w:pPr>
      <w:r w:rsidRPr="00A92902">
        <w:rPr>
          <w:rFonts w:ascii="Times New Roman" w:hAnsi="Times New Roman"/>
          <w:sz w:val="28"/>
          <w:szCs w:val="28"/>
          <w:lang w:val="ru-RU"/>
        </w:rPr>
        <w:t xml:space="preserve">Руководитель МС: </w:t>
      </w:r>
    </w:p>
    <w:p w:rsidR="00A92902" w:rsidRPr="002A6067" w:rsidRDefault="00A92902" w:rsidP="00A92902">
      <w:pPr>
        <w:ind w:left="-284" w:firstLine="142"/>
        <w:rPr>
          <w:rFonts w:ascii="Times New Roman" w:hAnsi="Times New Roman"/>
          <w:sz w:val="28"/>
          <w:szCs w:val="28"/>
        </w:rPr>
      </w:pPr>
      <w:r w:rsidRPr="002A6067">
        <w:rPr>
          <w:rFonts w:ascii="Times New Roman" w:hAnsi="Times New Roman"/>
          <w:sz w:val="28"/>
          <w:szCs w:val="28"/>
        </w:rPr>
        <w:t>__________/Ульянчук Ю.И</w:t>
      </w:r>
      <w:proofErr w:type="gramStart"/>
      <w:r w:rsidRPr="002A6067">
        <w:rPr>
          <w:rFonts w:ascii="Times New Roman" w:hAnsi="Times New Roman"/>
          <w:sz w:val="28"/>
          <w:szCs w:val="28"/>
        </w:rPr>
        <w:t>./</w:t>
      </w:r>
      <w:proofErr w:type="gramEnd"/>
    </w:p>
    <w:p w:rsidR="00A92902" w:rsidRDefault="00A92902" w:rsidP="00A92902">
      <w:pPr>
        <w:rPr>
          <w:rFonts w:ascii="Times New Roman" w:hAnsi="Times New Roman"/>
          <w:sz w:val="24"/>
          <w:szCs w:val="24"/>
        </w:rPr>
      </w:pPr>
    </w:p>
    <w:p w:rsidR="00A92902" w:rsidRDefault="00A92902" w:rsidP="00A92902">
      <w:pPr>
        <w:rPr>
          <w:rFonts w:ascii="Times New Roman" w:hAnsi="Times New Roman"/>
          <w:sz w:val="24"/>
          <w:szCs w:val="24"/>
        </w:rPr>
      </w:pPr>
    </w:p>
    <w:p w:rsidR="00016BD5" w:rsidRPr="008208F3" w:rsidRDefault="00016BD5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016BD5" w:rsidRPr="008208F3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016BD5" w:rsidRPr="008208F3" w:rsidRDefault="00016BD5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sectPr w:rsidR="00016BD5" w:rsidRPr="008208F3" w:rsidSect="00805021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6E4"/>
    <w:multiLevelType w:val="hybridMultilevel"/>
    <w:tmpl w:val="0652F04A"/>
    <w:lvl w:ilvl="0" w:tplc="D144959A">
      <w:start w:val="2"/>
      <w:numFmt w:val="decimal"/>
      <w:lvlText w:val="%1."/>
      <w:lvlJc w:val="left"/>
      <w:pPr>
        <w:ind w:left="830" w:hanging="370"/>
      </w:pPr>
      <w:rPr>
        <w:rFonts w:ascii="Calibri" w:eastAsia="Calibri" w:hAnsi="Calibri" w:hint="default"/>
        <w:w w:val="100"/>
      </w:rPr>
    </w:lvl>
    <w:lvl w:ilvl="1" w:tplc="9F9A4E1A">
      <w:start w:val="1"/>
      <w:numFmt w:val="bullet"/>
      <w:lvlText w:val="•"/>
      <w:lvlJc w:val="left"/>
      <w:pPr>
        <w:ind w:left="2199" w:hanging="370"/>
      </w:pPr>
      <w:rPr>
        <w:rFonts w:hint="default"/>
      </w:rPr>
    </w:lvl>
    <w:lvl w:ilvl="2" w:tplc="AB602722">
      <w:start w:val="1"/>
      <w:numFmt w:val="bullet"/>
      <w:lvlText w:val="•"/>
      <w:lvlJc w:val="left"/>
      <w:pPr>
        <w:ind w:left="3559" w:hanging="370"/>
      </w:pPr>
      <w:rPr>
        <w:rFonts w:hint="default"/>
      </w:rPr>
    </w:lvl>
    <w:lvl w:ilvl="3" w:tplc="99ACC57E">
      <w:start w:val="1"/>
      <w:numFmt w:val="bullet"/>
      <w:lvlText w:val="•"/>
      <w:lvlJc w:val="left"/>
      <w:pPr>
        <w:ind w:left="4919" w:hanging="370"/>
      </w:pPr>
      <w:rPr>
        <w:rFonts w:hint="default"/>
      </w:rPr>
    </w:lvl>
    <w:lvl w:ilvl="4" w:tplc="0DCA7424">
      <w:start w:val="1"/>
      <w:numFmt w:val="bullet"/>
      <w:lvlText w:val="•"/>
      <w:lvlJc w:val="left"/>
      <w:pPr>
        <w:ind w:left="6279" w:hanging="370"/>
      </w:pPr>
      <w:rPr>
        <w:rFonts w:hint="default"/>
      </w:rPr>
    </w:lvl>
    <w:lvl w:ilvl="5" w:tplc="156EA0C0">
      <w:start w:val="1"/>
      <w:numFmt w:val="bullet"/>
      <w:lvlText w:val="•"/>
      <w:lvlJc w:val="left"/>
      <w:pPr>
        <w:ind w:left="7639" w:hanging="370"/>
      </w:pPr>
      <w:rPr>
        <w:rFonts w:hint="default"/>
      </w:rPr>
    </w:lvl>
    <w:lvl w:ilvl="6" w:tplc="7BE4422C">
      <w:start w:val="1"/>
      <w:numFmt w:val="bullet"/>
      <w:lvlText w:val="•"/>
      <w:lvlJc w:val="left"/>
      <w:pPr>
        <w:ind w:left="8999" w:hanging="370"/>
      </w:pPr>
      <w:rPr>
        <w:rFonts w:hint="default"/>
      </w:rPr>
    </w:lvl>
    <w:lvl w:ilvl="7" w:tplc="10C0E6E0">
      <w:start w:val="1"/>
      <w:numFmt w:val="bullet"/>
      <w:lvlText w:val="•"/>
      <w:lvlJc w:val="left"/>
      <w:pPr>
        <w:ind w:left="10358" w:hanging="370"/>
      </w:pPr>
      <w:rPr>
        <w:rFonts w:hint="default"/>
      </w:rPr>
    </w:lvl>
    <w:lvl w:ilvl="8" w:tplc="C0AE54C2">
      <w:start w:val="1"/>
      <w:numFmt w:val="bullet"/>
      <w:lvlText w:val="•"/>
      <w:lvlJc w:val="left"/>
      <w:pPr>
        <w:ind w:left="11718" w:hanging="370"/>
      </w:pPr>
      <w:rPr>
        <w:rFonts w:hint="default"/>
      </w:rPr>
    </w:lvl>
  </w:abstractNum>
  <w:abstractNum w:abstractNumId="1">
    <w:nsid w:val="17775AF7"/>
    <w:multiLevelType w:val="hybridMultilevel"/>
    <w:tmpl w:val="EFD2E96C"/>
    <w:lvl w:ilvl="0" w:tplc="7BAE3860">
      <w:start w:val="13"/>
      <w:numFmt w:val="decimal"/>
      <w:lvlText w:val="%1."/>
      <w:lvlJc w:val="left"/>
      <w:pPr>
        <w:ind w:left="624" w:hanging="332"/>
      </w:pPr>
      <w:rPr>
        <w:rFonts w:ascii="Calibri" w:eastAsia="Calibri" w:hAnsi="Calibri" w:hint="default"/>
        <w:w w:val="100"/>
        <w:sz w:val="22"/>
        <w:szCs w:val="22"/>
      </w:rPr>
    </w:lvl>
    <w:lvl w:ilvl="1" w:tplc="121E4EC8">
      <w:start w:val="1"/>
      <w:numFmt w:val="bullet"/>
      <w:lvlText w:val="•"/>
      <w:lvlJc w:val="left"/>
      <w:pPr>
        <w:ind w:left="4600" w:hanging="332"/>
      </w:pPr>
      <w:rPr>
        <w:rFonts w:hint="default"/>
      </w:rPr>
    </w:lvl>
    <w:lvl w:ilvl="2" w:tplc="BB46F8E6">
      <w:start w:val="1"/>
      <w:numFmt w:val="bullet"/>
      <w:lvlText w:val="•"/>
      <w:lvlJc w:val="left"/>
      <w:pPr>
        <w:ind w:left="5693" w:hanging="332"/>
      </w:pPr>
      <w:rPr>
        <w:rFonts w:hint="default"/>
      </w:rPr>
    </w:lvl>
    <w:lvl w:ilvl="3" w:tplc="3C88B4DA">
      <w:start w:val="1"/>
      <w:numFmt w:val="bullet"/>
      <w:lvlText w:val="•"/>
      <w:lvlJc w:val="left"/>
      <w:pPr>
        <w:ind w:left="6786" w:hanging="332"/>
      </w:pPr>
      <w:rPr>
        <w:rFonts w:hint="default"/>
      </w:rPr>
    </w:lvl>
    <w:lvl w:ilvl="4" w:tplc="C4EE6EF6">
      <w:start w:val="1"/>
      <w:numFmt w:val="bullet"/>
      <w:lvlText w:val="•"/>
      <w:lvlJc w:val="left"/>
      <w:pPr>
        <w:ind w:left="7879" w:hanging="332"/>
      </w:pPr>
      <w:rPr>
        <w:rFonts w:hint="default"/>
      </w:rPr>
    </w:lvl>
    <w:lvl w:ilvl="5" w:tplc="5F4C3E7C">
      <w:start w:val="1"/>
      <w:numFmt w:val="bullet"/>
      <w:lvlText w:val="•"/>
      <w:lvlJc w:val="left"/>
      <w:pPr>
        <w:ind w:left="8972" w:hanging="332"/>
      </w:pPr>
      <w:rPr>
        <w:rFonts w:hint="default"/>
      </w:rPr>
    </w:lvl>
    <w:lvl w:ilvl="6" w:tplc="99865362">
      <w:start w:val="1"/>
      <w:numFmt w:val="bullet"/>
      <w:lvlText w:val="•"/>
      <w:lvlJc w:val="left"/>
      <w:pPr>
        <w:ind w:left="10065" w:hanging="332"/>
      </w:pPr>
      <w:rPr>
        <w:rFonts w:hint="default"/>
      </w:rPr>
    </w:lvl>
    <w:lvl w:ilvl="7" w:tplc="5AB2E5BE">
      <w:start w:val="1"/>
      <w:numFmt w:val="bullet"/>
      <w:lvlText w:val="•"/>
      <w:lvlJc w:val="left"/>
      <w:pPr>
        <w:ind w:left="11158" w:hanging="332"/>
      </w:pPr>
      <w:rPr>
        <w:rFonts w:hint="default"/>
      </w:rPr>
    </w:lvl>
    <w:lvl w:ilvl="8" w:tplc="576AD908">
      <w:start w:val="1"/>
      <w:numFmt w:val="bullet"/>
      <w:lvlText w:val="•"/>
      <w:lvlJc w:val="left"/>
      <w:pPr>
        <w:ind w:left="12252" w:hanging="332"/>
      </w:pPr>
      <w:rPr>
        <w:rFonts w:hint="default"/>
      </w:rPr>
    </w:lvl>
  </w:abstractNum>
  <w:abstractNum w:abstractNumId="2">
    <w:nsid w:val="29DD3846"/>
    <w:multiLevelType w:val="hybridMultilevel"/>
    <w:tmpl w:val="1B8E77B6"/>
    <w:lvl w:ilvl="0" w:tplc="EB64DEC0">
      <w:start w:val="1"/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F4E7448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2" w:tplc="892005EE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  <w:lvl w:ilvl="3" w:tplc="D730DFB0">
      <w:start w:val="1"/>
      <w:numFmt w:val="bullet"/>
      <w:lvlText w:val="•"/>
      <w:lvlJc w:val="left"/>
      <w:pPr>
        <w:ind w:left="8655" w:hanging="360"/>
      </w:pPr>
      <w:rPr>
        <w:rFonts w:hint="default"/>
      </w:rPr>
    </w:lvl>
    <w:lvl w:ilvl="4" w:tplc="0C08F104">
      <w:start w:val="1"/>
      <w:numFmt w:val="bullet"/>
      <w:lvlText w:val="•"/>
      <w:lvlJc w:val="left"/>
      <w:pPr>
        <w:ind w:left="9532" w:hanging="360"/>
      </w:pPr>
      <w:rPr>
        <w:rFonts w:hint="default"/>
      </w:rPr>
    </w:lvl>
    <w:lvl w:ilvl="5" w:tplc="CBA4C886">
      <w:start w:val="1"/>
      <w:numFmt w:val="bullet"/>
      <w:lvlText w:val="•"/>
      <w:lvlJc w:val="left"/>
      <w:pPr>
        <w:ind w:left="10410" w:hanging="360"/>
      </w:pPr>
      <w:rPr>
        <w:rFonts w:hint="default"/>
      </w:rPr>
    </w:lvl>
    <w:lvl w:ilvl="6" w:tplc="4906E1A4">
      <w:start w:val="1"/>
      <w:numFmt w:val="bullet"/>
      <w:lvlText w:val="•"/>
      <w:lvlJc w:val="left"/>
      <w:pPr>
        <w:ind w:left="11288" w:hanging="360"/>
      </w:pPr>
      <w:rPr>
        <w:rFonts w:hint="default"/>
      </w:rPr>
    </w:lvl>
    <w:lvl w:ilvl="7" w:tplc="FBDE416E">
      <w:start w:val="1"/>
      <w:numFmt w:val="bullet"/>
      <w:lvlText w:val="•"/>
      <w:lvlJc w:val="left"/>
      <w:pPr>
        <w:ind w:left="12165" w:hanging="360"/>
      </w:pPr>
      <w:rPr>
        <w:rFonts w:hint="default"/>
      </w:rPr>
    </w:lvl>
    <w:lvl w:ilvl="8" w:tplc="809EA0D0">
      <w:start w:val="1"/>
      <w:numFmt w:val="bullet"/>
      <w:lvlText w:val="•"/>
      <w:lvlJc w:val="left"/>
      <w:pPr>
        <w:ind w:left="13043" w:hanging="360"/>
      </w:pPr>
      <w:rPr>
        <w:rFonts w:hint="default"/>
      </w:rPr>
    </w:lvl>
  </w:abstractNum>
  <w:abstractNum w:abstractNumId="3">
    <w:nsid w:val="417D299E"/>
    <w:multiLevelType w:val="hybridMultilevel"/>
    <w:tmpl w:val="97C27D4E"/>
    <w:lvl w:ilvl="0" w:tplc="B64C0D76">
      <w:start w:val="1"/>
      <w:numFmt w:val="bullet"/>
      <w:lvlText w:val="-"/>
      <w:lvlJc w:val="left"/>
      <w:pPr>
        <w:ind w:left="585" w:hanging="47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F920F32">
      <w:start w:val="1"/>
      <w:numFmt w:val="bullet"/>
      <w:lvlText w:val="-"/>
      <w:lvlJc w:val="left"/>
      <w:pPr>
        <w:ind w:left="112" w:hanging="260"/>
      </w:pPr>
      <w:rPr>
        <w:rFonts w:ascii="Calibri" w:eastAsia="Calibri" w:hAnsi="Calibri" w:hint="default"/>
        <w:w w:val="100"/>
        <w:sz w:val="22"/>
        <w:szCs w:val="22"/>
      </w:rPr>
    </w:lvl>
    <w:lvl w:ilvl="2" w:tplc="47A60886">
      <w:start w:val="1"/>
      <w:numFmt w:val="bullet"/>
      <w:lvlText w:val="-"/>
      <w:lvlJc w:val="left"/>
      <w:pPr>
        <w:ind w:left="112" w:hanging="1068"/>
      </w:pPr>
      <w:rPr>
        <w:rFonts w:ascii="Tahoma" w:eastAsia="Tahoma" w:hAnsi="Tahoma" w:hint="default"/>
        <w:w w:val="100"/>
        <w:sz w:val="24"/>
        <w:szCs w:val="24"/>
      </w:rPr>
    </w:lvl>
    <w:lvl w:ilvl="3" w:tplc="7E225FF4">
      <w:start w:val="1"/>
      <w:numFmt w:val="bullet"/>
      <w:lvlText w:val="•"/>
      <w:lvlJc w:val="left"/>
      <w:pPr>
        <w:ind w:left="3539" w:hanging="1068"/>
      </w:pPr>
      <w:rPr>
        <w:rFonts w:hint="default"/>
      </w:rPr>
    </w:lvl>
    <w:lvl w:ilvl="4" w:tplc="91D29C6A">
      <w:start w:val="1"/>
      <w:numFmt w:val="bullet"/>
      <w:lvlText w:val="•"/>
      <w:lvlJc w:val="left"/>
      <w:pPr>
        <w:ind w:left="5019" w:hanging="1068"/>
      </w:pPr>
      <w:rPr>
        <w:rFonts w:hint="default"/>
      </w:rPr>
    </w:lvl>
    <w:lvl w:ilvl="5" w:tplc="1A523326">
      <w:start w:val="1"/>
      <w:numFmt w:val="bullet"/>
      <w:lvlText w:val="•"/>
      <w:lvlJc w:val="left"/>
      <w:pPr>
        <w:ind w:left="6499" w:hanging="1068"/>
      </w:pPr>
      <w:rPr>
        <w:rFonts w:hint="default"/>
      </w:rPr>
    </w:lvl>
    <w:lvl w:ilvl="6" w:tplc="BBA2BA6C">
      <w:start w:val="1"/>
      <w:numFmt w:val="bullet"/>
      <w:lvlText w:val="•"/>
      <w:lvlJc w:val="left"/>
      <w:pPr>
        <w:ind w:left="7978" w:hanging="1068"/>
      </w:pPr>
      <w:rPr>
        <w:rFonts w:hint="default"/>
      </w:rPr>
    </w:lvl>
    <w:lvl w:ilvl="7" w:tplc="5EB81678">
      <w:start w:val="1"/>
      <w:numFmt w:val="bullet"/>
      <w:lvlText w:val="•"/>
      <w:lvlJc w:val="left"/>
      <w:pPr>
        <w:ind w:left="9458" w:hanging="1068"/>
      </w:pPr>
      <w:rPr>
        <w:rFonts w:hint="default"/>
      </w:rPr>
    </w:lvl>
    <w:lvl w:ilvl="8" w:tplc="73063C7E">
      <w:start w:val="1"/>
      <w:numFmt w:val="bullet"/>
      <w:lvlText w:val="•"/>
      <w:lvlJc w:val="left"/>
      <w:pPr>
        <w:ind w:left="10938" w:hanging="1068"/>
      </w:pPr>
      <w:rPr>
        <w:rFonts w:hint="default"/>
      </w:rPr>
    </w:lvl>
  </w:abstractNum>
  <w:abstractNum w:abstractNumId="4">
    <w:nsid w:val="41E52E78"/>
    <w:multiLevelType w:val="hybridMultilevel"/>
    <w:tmpl w:val="E9B44CD2"/>
    <w:lvl w:ilvl="0" w:tplc="661A4CD4">
      <w:start w:val="1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B0A23A">
      <w:start w:val="1"/>
      <w:numFmt w:val="bullet"/>
      <w:lvlText w:val="•"/>
      <w:lvlJc w:val="left"/>
      <w:pPr>
        <w:ind w:left="2037" w:hanging="361"/>
      </w:pPr>
      <w:rPr>
        <w:rFonts w:hint="default"/>
      </w:rPr>
    </w:lvl>
    <w:lvl w:ilvl="2" w:tplc="06CAD7E4">
      <w:start w:val="1"/>
      <w:numFmt w:val="bullet"/>
      <w:lvlText w:val="•"/>
      <w:lvlJc w:val="left"/>
      <w:pPr>
        <w:ind w:left="3415" w:hanging="361"/>
      </w:pPr>
      <w:rPr>
        <w:rFonts w:hint="default"/>
      </w:rPr>
    </w:lvl>
    <w:lvl w:ilvl="3" w:tplc="ED0C90E8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4" w:tplc="ACF49014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  <w:lvl w:ilvl="5" w:tplc="D154FEC2">
      <w:start w:val="1"/>
      <w:numFmt w:val="bullet"/>
      <w:lvlText w:val="•"/>
      <w:lvlJc w:val="left"/>
      <w:pPr>
        <w:ind w:left="7549" w:hanging="361"/>
      </w:pPr>
      <w:rPr>
        <w:rFonts w:hint="default"/>
      </w:rPr>
    </w:lvl>
    <w:lvl w:ilvl="6" w:tplc="248EBC4C">
      <w:start w:val="1"/>
      <w:numFmt w:val="bullet"/>
      <w:lvlText w:val="•"/>
      <w:lvlJc w:val="left"/>
      <w:pPr>
        <w:ind w:left="8927" w:hanging="361"/>
      </w:pPr>
      <w:rPr>
        <w:rFonts w:hint="default"/>
      </w:rPr>
    </w:lvl>
    <w:lvl w:ilvl="7" w:tplc="437EB5D0">
      <w:start w:val="1"/>
      <w:numFmt w:val="bullet"/>
      <w:lvlText w:val="•"/>
      <w:lvlJc w:val="left"/>
      <w:pPr>
        <w:ind w:left="10304" w:hanging="361"/>
      </w:pPr>
      <w:rPr>
        <w:rFonts w:hint="default"/>
      </w:rPr>
    </w:lvl>
    <w:lvl w:ilvl="8" w:tplc="5F98C98E">
      <w:start w:val="1"/>
      <w:numFmt w:val="bullet"/>
      <w:lvlText w:val="•"/>
      <w:lvlJc w:val="left"/>
      <w:pPr>
        <w:ind w:left="11682" w:hanging="361"/>
      </w:pPr>
      <w:rPr>
        <w:rFonts w:hint="default"/>
      </w:rPr>
    </w:lvl>
  </w:abstractNum>
  <w:abstractNum w:abstractNumId="5">
    <w:nsid w:val="5F370A4E"/>
    <w:multiLevelType w:val="hybridMultilevel"/>
    <w:tmpl w:val="ED9AD9DA"/>
    <w:lvl w:ilvl="0" w:tplc="22F8CA20">
      <w:start w:val="8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E29D88">
      <w:start w:val="1"/>
      <w:numFmt w:val="bullet"/>
      <w:lvlText w:val="•"/>
      <w:lvlJc w:val="left"/>
      <w:pPr>
        <w:ind w:left="2037" w:hanging="361"/>
      </w:pPr>
      <w:rPr>
        <w:rFonts w:hint="default"/>
      </w:rPr>
    </w:lvl>
    <w:lvl w:ilvl="2" w:tplc="E2FCA308">
      <w:start w:val="1"/>
      <w:numFmt w:val="bullet"/>
      <w:lvlText w:val="•"/>
      <w:lvlJc w:val="left"/>
      <w:pPr>
        <w:ind w:left="3415" w:hanging="361"/>
      </w:pPr>
      <w:rPr>
        <w:rFonts w:hint="default"/>
      </w:rPr>
    </w:lvl>
    <w:lvl w:ilvl="3" w:tplc="147AECB0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4" w:tplc="DA1C23C2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  <w:lvl w:ilvl="5" w:tplc="418CF930">
      <w:start w:val="1"/>
      <w:numFmt w:val="bullet"/>
      <w:lvlText w:val="•"/>
      <w:lvlJc w:val="left"/>
      <w:pPr>
        <w:ind w:left="7549" w:hanging="361"/>
      </w:pPr>
      <w:rPr>
        <w:rFonts w:hint="default"/>
      </w:rPr>
    </w:lvl>
    <w:lvl w:ilvl="6" w:tplc="4306C004">
      <w:start w:val="1"/>
      <w:numFmt w:val="bullet"/>
      <w:lvlText w:val="•"/>
      <w:lvlJc w:val="left"/>
      <w:pPr>
        <w:ind w:left="8927" w:hanging="361"/>
      </w:pPr>
      <w:rPr>
        <w:rFonts w:hint="default"/>
      </w:rPr>
    </w:lvl>
    <w:lvl w:ilvl="7" w:tplc="DE980B90">
      <w:start w:val="1"/>
      <w:numFmt w:val="bullet"/>
      <w:lvlText w:val="•"/>
      <w:lvlJc w:val="left"/>
      <w:pPr>
        <w:ind w:left="10304" w:hanging="361"/>
      </w:pPr>
      <w:rPr>
        <w:rFonts w:hint="default"/>
      </w:rPr>
    </w:lvl>
    <w:lvl w:ilvl="8" w:tplc="DC74E28A">
      <w:start w:val="1"/>
      <w:numFmt w:val="bullet"/>
      <w:lvlText w:val="•"/>
      <w:lvlJc w:val="left"/>
      <w:pPr>
        <w:ind w:left="11682" w:hanging="361"/>
      </w:pPr>
      <w:rPr>
        <w:rFonts w:hint="default"/>
      </w:rPr>
    </w:lvl>
  </w:abstractNum>
  <w:abstractNum w:abstractNumId="6">
    <w:nsid w:val="70984AF3"/>
    <w:multiLevelType w:val="hybridMultilevel"/>
    <w:tmpl w:val="209699AE"/>
    <w:lvl w:ilvl="0" w:tplc="27A41386">
      <w:start w:val="2"/>
      <w:numFmt w:val="decimal"/>
      <w:lvlText w:val="%1."/>
      <w:lvlJc w:val="left"/>
      <w:pPr>
        <w:ind w:left="112" w:hanging="348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7CBA4D94">
      <w:start w:val="1"/>
      <w:numFmt w:val="decimal"/>
      <w:lvlText w:val="%2."/>
      <w:lvlJc w:val="left"/>
      <w:pPr>
        <w:ind w:left="1293" w:hanging="37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53E9A50">
      <w:start w:val="1"/>
      <w:numFmt w:val="bullet"/>
      <w:lvlText w:val=""/>
      <w:lvlJc w:val="left"/>
      <w:pPr>
        <w:ind w:left="1473" w:hanging="358"/>
      </w:pPr>
      <w:rPr>
        <w:rFonts w:ascii="Symbol" w:eastAsia="Symbol" w:hAnsi="Symbol" w:hint="default"/>
        <w:w w:val="100"/>
        <w:sz w:val="24"/>
        <w:szCs w:val="24"/>
      </w:rPr>
    </w:lvl>
    <w:lvl w:ilvl="3" w:tplc="6AE0901C">
      <w:start w:val="1"/>
      <w:numFmt w:val="bullet"/>
      <w:lvlText w:val="•"/>
      <w:lvlJc w:val="left"/>
      <w:pPr>
        <w:ind w:left="3460" w:hanging="358"/>
      </w:pPr>
      <w:rPr>
        <w:rFonts w:hint="default"/>
      </w:rPr>
    </w:lvl>
    <w:lvl w:ilvl="4" w:tplc="28DE27AC">
      <w:start w:val="1"/>
      <w:numFmt w:val="bullet"/>
      <w:lvlText w:val="•"/>
      <w:lvlJc w:val="left"/>
      <w:pPr>
        <w:ind w:left="5079" w:hanging="358"/>
      </w:pPr>
      <w:rPr>
        <w:rFonts w:hint="default"/>
      </w:rPr>
    </w:lvl>
    <w:lvl w:ilvl="5" w:tplc="735CFE78">
      <w:start w:val="1"/>
      <w:numFmt w:val="bullet"/>
      <w:lvlText w:val="•"/>
      <w:lvlJc w:val="left"/>
      <w:pPr>
        <w:ind w:left="6699" w:hanging="358"/>
      </w:pPr>
      <w:rPr>
        <w:rFonts w:hint="default"/>
      </w:rPr>
    </w:lvl>
    <w:lvl w:ilvl="6" w:tplc="0B6EB5D0">
      <w:start w:val="1"/>
      <w:numFmt w:val="bullet"/>
      <w:lvlText w:val="•"/>
      <w:lvlJc w:val="left"/>
      <w:pPr>
        <w:ind w:left="8319" w:hanging="358"/>
      </w:pPr>
      <w:rPr>
        <w:rFonts w:hint="default"/>
      </w:rPr>
    </w:lvl>
    <w:lvl w:ilvl="7" w:tplc="A3E8A850">
      <w:start w:val="1"/>
      <w:numFmt w:val="bullet"/>
      <w:lvlText w:val="•"/>
      <w:lvlJc w:val="left"/>
      <w:pPr>
        <w:ind w:left="9939" w:hanging="358"/>
      </w:pPr>
      <w:rPr>
        <w:rFonts w:hint="default"/>
      </w:rPr>
    </w:lvl>
    <w:lvl w:ilvl="8" w:tplc="6EB6A248">
      <w:start w:val="1"/>
      <w:numFmt w:val="bullet"/>
      <w:lvlText w:val="•"/>
      <w:lvlJc w:val="left"/>
      <w:pPr>
        <w:ind w:left="11558" w:hanging="358"/>
      </w:pPr>
      <w:rPr>
        <w:rFonts w:hint="default"/>
      </w:rPr>
    </w:lvl>
  </w:abstractNum>
  <w:abstractNum w:abstractNumId="7">
    <w:nsid w:val="73513A94"/>
    <w:multiLevelType w:val="hybridMultilevel"/>
    <w:tmpl w:val="EA9C0B28"/>
    <w:lvl w:ilvl="0" w:tplc="723033FA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hint="default"/>
        <w:w w:val="100"/>
      </w:rPr>
    </w:lvl>
    <w:lvl w:ilvl="1" w:tplc="756E6A8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2" w:tplc="BE0099C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3" w:tplc="C49C4308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4" w:tplc="0804C0EA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5" w:tplc="72C67806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  <w:lvl w:ilvl="6" w:tplc="FBC0B4F8">
      <w:start w:val="1"/>
      <w:numFmt w:val="bullet"/>
      <w:lvlText w:val="•"/>
      <w:lvlJc w:val="left"/>
      <w:pPr>
        <w:ind w:left="8991" w:hanging="360"/>
      </w:pPr>
      <w:rPr>
        <w:rFonts w:hint="default"/>
      </w:rPr>
    </w:lvl>
    <w:lvl w:ilvl="7" w:tplc="18A258D6">
      <w:start w:val="1"/>
      <w:numFmt w:val="bullet"/>
      <w:lvlText w:val="•"/>
      <w:lvlJc w:val="left"/>
      <w:pPr>
        <w:ind w:left="10352" w:hanging="360"/>
      </w:pPr>
      <w:rPr>
        <w:rFonts w:hint="default"/>
      </w:rPr>
    </w:lvl>
    <w:lvl w:ilvl="8" w:tplc="793EBE82">
      <w:start w:val="1"/>
      <w:numFmt w:val="bullet"/>
      <w:lvlText w:val="•"/>
      <w:lvlJc w:val="left"/>
      <w:pPr>
        <w:ind w:left="11714" w:hanging="360"/>
      </w:pPr>
      <w:rPr>
        <w:rFonts w:hint="default"/>
      </w:rPr>
    </w:lvl>
  </w:abstractNum>
  <w:abstractNum w:abstractNumId="8">
    <w:nsid w:val="76EA40D5"/>
    <w:multiLevelType w:val="hybridMultilevel"/>
    <w:tmpl w:val="FB20A1FA"/>
    <w:lvl w:ilvl="0" w:tplc="7FA2EF16">
      <w:start w:val="1"/>
      <w:numFmt w:val="bullet"/>
      <w:lvlText w:val=""/>
      <w:lvlJc w:val="left"/>
      <w:pPr>
        <w:ind w:left="833" w:hanging="361"/>
      </w:pPr>
      <w:rPr>
        <w:rFonts w:ascii="Symbol" w:eastAsia="Symbol" w:hAnsi="Symbol" w:hint="default"/>
        <w:w w:val="100"/>
        <w:sz w:val="28"/>
        <w:szCs w:val="28"/>
      </w:rPr>
    </w:lvl>
    <w:lvl w:ilvl="1" w:tplc="C3682170">
      <w:start w:val="1"/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459E0BD0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9E9EB0FE">
      <w:start w:val="1"/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978EC55E">
      <w:start w:val="1"/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47AC0C7A">
      <w:start w:val="1"/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E838407A">
      <w:start w:val="1"/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F9167A90">
      <w:start w:val="1"/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75222B02">
      <w:start w:val="1"/>
      <w:numFmt w:val="bullet"/>
      <w:lvlText w:val="•"/>
      <w:lvlJc w:val="left"/>
      <w:pPr>
        <w:ind w:left="12006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6BD5"/>
    <w:rsid w:val="00016BD5"/>
    <w:rsid w:val="0018077E"/>
    <w:rsid w:val="0035730D"/>
    <w:rsid w:val="00384EB9"/>
    <w:rsid w:val="007A3DF9"/>
    <w:rsid w:val="00805021"/>
    <w:rsid w:val="008208F3"/>
    <w:rsid w:val="00831D3B"/>
    <w:rsid w:val="008C3578"/>
    <w:rsid w:val="00A92902"/>
    <w:rsid w:val="00C87473"/>
    <w:rsid w:val="00DC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5021"/>
  </w:style>
  <w:style w:type="paragraph" w:styleId="1">
    <w:name w:val="heading 1"/>
    <w:basedOn w:val="a"/>
    <w:uiPriority w:val="1"/>
    <w:qFormat/>
    <w:rsid w:val="00805021"/>
    <w:pPr>
      <w:ind w:left="7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05021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805021"/>
    <w:pPr>
      <w:ind w:left="11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0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5021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805021"/>
  </w:style>
  <w:style w:type="paragraph" w:customStyle="1" w:styleId="TableParagraph">
    <w:name w:val="Table Paragraph"/>
    <w:basedOn w:val="a"/>
    <w:uiPriority w:val="1"/>
    <w:qFormat/>
    <w:rsid w:val="00805021"/>
  </w:style>
  <w:style w:type="paragraph" w:styleId="a5">
    <w:name w:val="Balloon Text"/>
    <w:basedOn w:val="a"/>
    <w:link w:val="a6"/>
    <w:uiPriority w:val="99"/>
    <w:semiHidden/>
    <w:unhideWhenUsed/>
    <w:rsid w:val="00820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юля ульянчук</cp:lastModifiedBy>
  <cp:revision>3</cp:revision>
  <cp:lastPrinted>2001-12-31T20:50:00Z</cp:lastPrinted>
  <dcterms:created xsi:type="dcterms:W3CDTF">2015-09-13T19:08:00Z</dcterms:created>
  <dcterms:modified xsi:type="dcterms:W3CDTF">2002-01-01T03:52:00Z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2015-09-13T00:00:00Z</vt:filetime>
  </property>
</Properties>
</file>