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33" w:rsidRPr="000E05D4" w:rsidRDefault="0034058D" w:rsidP="00340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D4"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</w:t>
      </w:r>
    </w:p>
    <w:p w:rsidR="0034058D" w:rsidRPr="000E05D4" w:rsidRDefault="0034058D" w:rsidP="00340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D4">
        <w:rPr>
          <w:rFonts w:ascii="Times New Roman" w:hAnsi="Times New Roman" w:cs="Times New Roman"/>
          <w:b/>
          <w:sz w:val="24"/>
          <w:szCs w:val="24"/>
        </w:rPr>
        <w:t>(</w:t>
      </w:r>
      <w:r w:rsidR="008B581F" w:rsidRPr="000E05D4">
        <w:rPr>
          <w:rFonts w:ascii="Times New Roman" w:hAnsi="Times New Roman" w:cs="Times New Roman"/>
          <w:b/>
          <w:sz w:val="24"/>
          <w:szCs w:val="24"/>
        </w:rPr>
        <w:t xml:space="preserve">научно-познавательное </w:t>
      </w:r>
      <w:r w:rsidRPr="000E05D4">
        <w:rPr>
          <w:rFonts w:ascii="Times New Roman" w:hAnsi="Times New Roman" w:cs="Times New Roman"/>
          <w:b/>
          <w:sz w:val="24"/>
          <w:szCs w:val="24"/>
        </w:rPr>
        <w:t>направление)</w:t>
      </w:r>
    </w:p>
    <w:p w:rsidR="0034058D" w:rsidRPr="000E05D4" w:rsidRDefault="0034058D" w:rsidP="00340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D4">
        <w:rPr>
          <w:rFonts w:ascii="Times New Roman" w:hAnsi="Times New Roman" w:cs="Times New Roman"/>
          <w:b/>
          <w:sz w:val="24"/>
          <w:szCs w:val="24"/>
        </w:rPr>
        <w:t xml:space="preserve">Математика для </w:t>
      </w:r>
      <w:proofErr w:type="gramStart"/>
      <w:r w:rsidRPr="000E05D4">
        <w:rPr>
          <w:rFonts w:ascii="Times New Roman" w:hAnsi="Times New Roman" w:cs="Times New Roman"/>
          <w:b/>
          <w:sz w:val="24"/>
          <w:szCs w:val="24"/>
        </w:rPr>
        <w:t>любознательных</w:t>
      </w:r>
      <w:proofErr w:type="gramEnd"/>
      <w:r w:rsidRPr="000E05D4">
        <w:rPr>
          <w:rFonts w:ascii="Times New Roman" w:hAnsi="Times New Roman" w:cs="Times New Roman"/>
          <w:b/>
          <w:sz w:val="24"/>
          <w:szCs w:val="24"/>
        </w:rPr>
        <w:t>.</w:t>
      </w:r>
    </w:p>
    <w:p w:rsidR="0034058D" w:rsidRPr="000E05D4" w:rsidRDefault="0034058D" w:rsidP="003405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58D" w:rsidRPr="000E05D4" w:rsidRDefault="0034058D" w:rsidP="00340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D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4058D" w:rsidRPr="000E05D4" w:rsidRDefault="0034058D" w:rsidP="0034058D">
      <w:pPr>
        <w:spacing w:line="252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разработана на основе Примерных программ по внеурочной деятельности</w:t>
      </w:r>
      <w:r w:rsidR="00656BC2"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Федерального государственного образовательного стандарта начального общего</w:t>
      </w:r>
      <w:r w:rsidR="00656BC2"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образования.</w:t>
      </w:r>
    </w:p>
    <w:p w:rsidR="001E4552" w:rsidRPr="000E05D4" w:rsidRDefault="001E4552" w:rsidP="001E4552">
      <w:pPr>
        <w:spacing w:line="252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Настоящая программа  разработана для обеспечения развития познавательных и творческих способностей младших школьников, расширения математического кругозора и эрудиции учащихся, способствующая формированию познавательных универсальных учебных действий.</w:t>
      </w:r>
    </w:p>
    <w:p w:rsidR="001E4552" w:rsidRPr="000E05D4" w:rsidRDefault="001E4552" w:rsidP="001E4552">
      <w:pPr>
        <w:spacing w:line="252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 Актуальность программы</w:t>
      </w:r>
    </w:p>
    <w:p w:rsidR="001E4552" w:rsidRPr="000E05D4" w:rsidRDefault="001E4552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-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Курс представляет собой совокупность игр и упражнений тренировочного характера, воздействующих непосредственно на психические качества ребёнка: память, внимание, наблюдательность, быстроту реакции, мышление. Именно игра помогает младшим школьникам легко и быстро усваивать учебный материал, оказывая благотворное  влияние на развитие и на личностно-мотивационную сферу. Создание на занятиях ситуаций активного  поиска, предоставление  возможности  сделать собственное      «открытие»,  знакомство   с оригинальными  путями  рассуждений,   овладение   элементарными  навыками   исследовательской   деятельности   позволят  обучающимся   реализовать  свои возможности, приобрести уверенность в своих силах.</w:t>
      </w:r>
    </w:p>
    <w:p w:rsidR="001E4552" w:rsidRPr="000E05D4" w:rsidRDefault="001E4552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Программа курса «Математика для любознательных»  входит  во  внеурочную  деятельность   по  направлению   </w:t>
      </w:r>
      <w:proofErr w:type="spellStart"/>
      <w:r w:rsidRPr="000E05D4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общеинтеллектуальное</w:t>
      </w:r>
      <w:proofErr w:type="spellEnd"/>
      <w:r w:rsidRPr="000E05D4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   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развитие    личности,  предусматривает   включение   задач и  заданий,   трудность  которых  определяется  не  столько  математическим   содержанием,  сколько  новизной  и  необычностью математической ситуации. Это способствует появлению желания  отказаться   от   образца,   проявить   самостоятельность,   формированию   умений  </w:t>
      </w:r>
    </w:p>
    <w:p w:rsidR="001E4552" w:rsidRPr="000E05D4" w:rsidRDefault="001E4552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работать в условиях поиска, развитию сообразительности, любознательности. </w:t>
      </w:r>
    </w:p>
    <w:p w:rsidR="001E4552" w:rsidRPr="000E05D4" w:rsidRDefault="001E4552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В процессе выполнения заданий дети учатся видеть сходства и различия,  замечать изменения, выявлять причины и характер этих изменений, на этой основе  формулировать выводы.  Совместное с учителем движение от вопроса к ответу –  это   возможность   научить   ученика   рассуждать,   сомневаться,   задумываться,  стараться  и самому найти выход – ответ.  </w:t>
      </w:r>
    </w:p>
    <w:p w:rsidR="001E4552" w:rsidRPr="000E05D4" w:rsidRDefault="001E4552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E4552" w:rsidRPr="000E05D4" w:rsidRDefault="001E4552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2.Возрастная группа  учащихся, на которых ориентированы занятия:</w:t>
      </w:r>
    </w:p>
    <w:p w:rsidR="001E4552" w:rsidRPr="000E05D4" w:rsidRDefault="008C07DA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учащиеся  3</w:t>
      </w:r>
      <w:r w:rsidR="001E4552"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класса.</w:t>
      </w:r>
    </w:p>
    <w:p w:rsidR="001E4552" w:rsidRPr="000E05D4" w:rsidRDefault="001E4552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E4552" w:rsidRPr="000E05D4" w:rsidRDefault="001E4552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3. Цели программы: </w:t>
      </w:r>
    </w:p>
    <w:p w:rsidR="008B581F" w:rsidRPr="000E05D4" w:rsidRDefault="008B581F" w:rsidP="008B581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развитие познавательных способностей и </w:t>
      </w:r>
      <w:proofErr w:type="spellStart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общеучебных</w:t>
      </w:r>
      <w:proofErr w:type="spellEnd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умений и навыков;</w:t>
      </w:r>
    </w:p>
    <w:p w:rsidR="008B581F" w:rsidRPr="000E05D4" w:rsidRDefault="008B581F" w:rsidP="008B581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интеллектуальное развитие учащихся, формирование качеств мышления, характерных для математической деятельности и необходимой для продуктивной жизни в обществе;</w:t>
      </w:r>
    </w:p>
    <w:p w:rsidR="008B581F" w:rsidRPr="000E05D4" w:rsidRDefault="008B581F" w:rsidP="008B581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воспитание мировоззрения и ряда личностных каче</w:t>
      </w:r>
      <w:proofErr w:type="gramStart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ств ср</w:t>
      </w:r>
      <w:proofErr w:type="gramEnd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едствами углубленного изучения математики. 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4. Задачи программы: </w:t>
      </w:r>
    </w:p>
    <w:p w:rsidR="001E4552" w:rsidRPr="000E05D4" w:rsidRDefault="001E4552" w:rsidP="000E05D4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Формирование умения рассуждать как компонента логической грамотности; </w:t>
      </w:r>
    </w:p>
    <w:p w:rsidR="001E4552" w:rsidRPr="000E05D4" w:rsidRDefault="001E4552" w:rsidP="000E05D4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proofErr w:type="spellStart"/>
      <w:r w:rsidRPr="000E05D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своение</w:t>
      </w:r>
      <w:proofErr w:type="spellEnd"/>
      <w:r w:rsidRPr="000E05D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0E05D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эвристических</w:t>
      </w:r>
      <w:proofErr w:type="spellEnd"/>
      <w:r w:rsidRPr="000E05D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0E05D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приемов</w:t>
      </w:r>
      <w:proofErr w:type="spellEnd"/>
      <w:r w:rsid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0E05D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0E05D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рассуждений</w:t>
      </w:r>
      <w:proofErr w:type="spellEnd"/>
      <w:r w:rsidRPr="000E05D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; </w:t>
      </w:r>
    </w:p>
    <w:p w:rsidR="001E4552" w:rsidRPr="000E05D4" w:rsidRDefault="001E4552" w:rsidP="000E05D4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Формирование   интеллектуальных   умений,   связанных   с   выбором   стратегии  решения, анализом ситуации, сопоставлением данных; </w:t>
      </w:r>
    </w:p>
    <w:p w:rsidR="001E4552" w:rsidRPr="000E05D4" w:rsidRDefault="001E4552" w:rsidP="000E05D4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Развитие познавательной активности и самостоятельности учащихся; </w:t>
      </w:r>
    </w:p>
    <w:p w:rsidR="001E4552" w:rsidRPr="000E05D4" w:rsidRDefault="001E4552" w:rsidP="000E05D4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 </w:t>
      </w:r>
    </w:p>
    <w:p w:rsidR="001E4552" w:rsidRPr="000E05D4" w:rsidRDefault="001E4552" w:rsidP="000E05D4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Формирование     пространственных     представлений     и     пространственного  воображения; </w:t>
      </w:r>
    </w:p>
    <w:p w:rsidR="001E4552" w:rsidRPr="000E05D4" w:rsidRDefault="001E4552" w:rsidP="000E05D4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Привлечение учащихся к  обмену информацией в ходе свободного общения на  занятиях. </w:t>
      </w:r>
    </w:p>
    <w:p w:rsidR="001E4552" w:rsidRPr="000E05D4" w:rsidRDefault="001E4552" w:rsidP="000E05D4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памяти, личностной сферы.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Личностными   результатами   изучения   данного   факультативного   курса  являются: </w:t>
      </w:r>
    </w:p>
    <w:p w:rsidR="001E4552" w:rsidRPr="000E05D4" w:rsidRDefault="001E4552" w:rsidP="000E05D4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развитие      любознательности,        сообразительности         при     выполнении  разнообразных заданий проблемного и эвристического характера;  </w:t>
      </w:r>
    </w:p>
    <w:p w:rsidR="001E4552" w:rsidRPr="000E05D4" w:rsidRDefault="001E4552" w:rsidP="000E05D4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развитие   внимательности,   настойчивости, целеустремленности,   умения  преодолевать трудности – качеств весьма важных в практической деятельности  любого человека; </w:t>
      </w:r>
    </w:p>
    <w:p w:rsidR="001E4552" w:rsidRPr="000E05D4" w:rsidRDefault="001E4552" w:rsidP="000E05D4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воспитание чувства справедливости, ответственности; </w:t>
      </w:r>
    </w:p>
    <w:p w:rsidR="001E4552" w:rsidRPr="000E05D4" w:rsidRDefault="001E4552" w:rsidP="000E05D4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развитие   самостоятельности   суждений,   независимости   и   нестандартности  мышления. </w:t>
      </w:r>
    </w:p>
    <w:p w:rsidR="001E4552" w:rsidRPr="000E05D4" w:rsidRDefault="001E4552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5. Отличительные особенности программы: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Основные направления содержания деятельности </w:t>
      </w:r>
      <w:proofErr w:type="gramStart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-д</w:t>
      </w:r>
      <w:proofErr w:type="gramEnd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ля решения поставленных в программе задач используются следующие технологии: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-информационно коммуникативные технологии;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proofErr w:type="spellStart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здоровьесберегающие</w:t>
      </w:r>
      <w:proofErr w:type="spellEnd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технологии;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 технология развивающего обучения.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В основе заданий,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Курс «Математика для </w:t>
      </w:r>
      <w:proofErr w:type="gramStart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любознательных</w:t>
      </w:r>
      <w:proofErr w:type="gramEnd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учитывает  возрастные  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особенности   младших   школьников   и  поэтому   предусматривает   организацию  подвижной деятельности учащихся, которая не мешает умственной работе. С   этой   целью   включены   подвижные  математические  </w:t>
      </w:r>
      <w:proofErr w:type="spellStart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игры</w:t>
      </w:r>
      <w:proofErr w:type="gramStart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,М</w:t>
      </w:r>
      <w:proofErr w:type="gramEnd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атематические</w:t>
      </w:r>
      <w:proofErr w:type="spellEnd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головоломки,   Занимательные   задачи. 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основу программы заложены два принципа: разнообразие развивающего материала и его постепенное усложнение. В соответствии с первым принципом соседние занятия относятся к разным тематическим циклам, чтобы поддерживать интерес детей и гармонично совершенствовать их познавательную сферу. Согласно второму принципу сначала осваиваются задания более простых видов, а затем более сложные.</w:t>
      </w:r>
    </w:p>
    <w:p w:rsidR="001E4552" w:rsidRPr="000E05D4" w:rsidRDefault="001E4552" w:rsidP="00C757F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Программа предусматривает регулярные занятия с детьми, имеющими разную подготовку. Задания различной степени сложности позволяют осуществлять дифференцированный подход в обучении.</w:t>
      </w:r>
    </w:p>
    <w:p w:rsidR="000E05D4" w:rsidRDefault="001E4552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6. . Формы и режим занятий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Подбор форм внеурочной деятельности, которые гарантируют достижение результата определённого уровня.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В практике работы используются следующие формы: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-индивидуальные и групповые;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-практические и теоретические;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-беседы;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-игры с мячом;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-работа с конструкторами;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-знакомство с научно-популярной литературой;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-конкурсы знатоков;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-игровые занятия;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-игры-состязания, КВН.</w:t>
      </w:r>
    </w:p>
    <w:p w:rsidR="001E4552" w:rsidRPr="000E05D4" w:rsidRDefault="001E455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-игр</w:t>
      </w:r>
      <w:proofErr w:type="gramStart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а-</w:t>
      </w:r>
      <w:proofErr w:type="gramEnd"/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соревнование.</w:t>
      </w:r>
    </w:p>
    <w:p w:rsidR="00C757FC" w:rsidRDefault="00C757FC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E4552" w:rsidRPr="000E05D4" w:rsidRDefault="001E4552" w:rsidP="00C757F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Программа рассчитана на 34 учебных</w:t>
      </w:r>
      <w:r w:rsidR="00C757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недели, в количестве 34 часов  с проведением занятий 1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 в  неделю, продолжительность занятия 40 минут. Содержание   факультатива   отвечает   требованию   к   организации   внеурочной  деятельности:   соответствует   курсу   «Математика»,   не  требует  от   учащихся  дополнительных   математических   знаний.   Тематика   задач   и  заданий   отражает  реальные  познавательные  интересы   детей,  содержит   полезную  и  любопытную  информацию,   интересные   математические   факты,   способные   дать   простор  воображению. </w:t>
      </w:r>
    </w:p>
    <w:p w:rsidR="004455A2" w:rsidRPr="000E05D4" w:rsidRDefault="004455A2" w:rsidP="000E05D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E4552" w:rsidRPr="000E05D4" w:rsidRDefault="001E4552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Универсальные учебные действия: </w:t>
      </w:r>
    </w:p>
    <w:p w:rsidR="001E4552" w:rsidRPr="000E05D4" w:rsidRDefault="001E4552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E4552" w:rsidRPr="000E05D4" w:rsidRDefault="001E4552" w:rsidP="001E45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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Сравнивать       разные   приемы   действий,         выбирать      удобные   способы   для  выполнения конкретного задания. </w:t>
      </w:r>
    </w:p>
    <w:p w:rsidR="001E4552" w:rsidRPr="000E05D4" w:rsidRDefault="001E4552" w:rsidP="001E45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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Моделировать  в процессе совместного обсуждения алгоритм  решения числового  кроссворда; использовать его в ходе самостоятельной работы.  </w:t>
      </w:r>
    </w:p>
    <w:p w:rsidR="001E4552" w:rsidRPr="000E05D4" w:rsidRDefault="001E4552" w:rsidP="001E45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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Применять  изученные   способы   учебной   работы   и   приёмы   вычислений     для  работы с числовыми головоломками. </w:t>
      </w:r>
    </w:p>
    <w:p w:rsidR="001E4552" w:rsidRPr="000E05D4" w:rsidRDefault="001E4552" w:rsidP="001E45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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Анализировать       правила   игры.      Действовать      в   соответствии   с   заданными  правилами. </w:t>
      </w:r>
    </w:p>
    <w:p w:rsidR="001E4552" w:rsidRPr="000E05D4" w:rsidRDefault="001E4552" w:rsidP="001E45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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Включаться   в   групповую   работу.   Участвовать   в   обсуждении   проблемных  вопросов, высказывать собственное мнение и аргументировать его. </w:t>
      </w:r>
    </w:p>
    <w:p w:rsidR="001E4552" w:rsidRPr="000E05D4" w:rsidRDefault="001E4552" w:rsidP="001E45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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Выполнять пробное учебное действие, фиксировать индивидуальное затруднение  в пробном действии. </w:t>
      </w:r>
    </w:p>
    <w:p w:rsidR="001E4552" w:rsidRPr="000E05D4" w:rsidRDefault="001E4552" w:rsidP="001E45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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Аргументировать  свою позицию в коммуникации,  учитывать  разные мнения,  использовать критерии для обоснования своего суждения. </w:t>
      </w:r>
    </w:p>
    <w:p w:rsidR="001E4552" w:rsidRPr="000E05D4" w:rsidRDefault="001E4552" w:rsidP="001E45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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Сопоставлять  полученный   (промежуточный,   итоговый)   результат   с   заданным  условием. </w:t>
      </w:r>
    </w:p>
    <w:p w:rsidR="004455A2" w:rsidRPr="000E05D4" w:rsidRDefault="001E4552" w:rsidP="004455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</w:t>
      </w: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Контролировать свою деятельность: обнаруживать и исправлять ошибки.</w:t>
      </w:r>
    </w:p>
    <w:p w:rsidR="004455A2" w:rsidRPr="000E05D4" w:rsidRDefault="004455A2" w:rsidP="004455A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455A2" w:rsidRPr="000E05D4" w:rsidRDefault="004455A2" w:rsidP="00445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0E05D4">
        <w:rPr>
          <w:rFonts w:ascii="Times New Roman" w:eastAsia="Calibri" w:hAnsi="Times New Roman" w:cs="Times New Roman"/>
          <w:b/>
          <w:spacing w:val="-9"/>
          <w:sz w:val="24"/>
          <w:szCs w:val="24"/>
        </w:rPr>
        <w:t>Предполагаемые результаты реализации программы.</w:t>
      </w:r>
    </w:p>
    <w:p w:rsidR="004455A2" w:rsidRPr="000E05D4" w:rsidRDefault="004455A2" w:rsidP="00445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4455A2" w:rsidRPr="000E05D4" w:rsidRDefault="004455A2" w:rsidP="00445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5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Личностными </w:t>
      </w:r>
      <w:r w:rsidRPr="000E05D4">
        <w:rPr>
          <w:rFonts w:ascii="Times New Roman" w:eastAsia="Calibri" w:hAnsi="Times New Roman" w:cs="Times New Roman"/>
          <w:sz w:val="24"/>
          <w:szCs w:val="24"/>
        </w:rPr>
        <w:t xml:space="preserve">результатами изучения курса «Математика для </w:t>
      </w:r>
      <w:proofErr w:type="gramStart"/>
      <w:r w:rsidRPr="000E05D4">
        <w:rPr>
          <w:rFonts w:ascii="Times New Roman" w:eastAsia="Calibri" w:hAnsi="Times New Roman" w:cs="Times New Roman"/>
          <w:sz w:val="24"/>
          <w:szCs w:val="24"/>
        </w:rPr>
        <w:t>любознательных</w:t>
      </w:r>
      <w:proofErr w:type="gramEnd"/>
      <w:r w:rsidRPr="000E05D4">
        <w:rPr>
          <w:rFonts w:ascii="Times New Roman" w:eastAsia="Calibri" w:hAnsi="Times New Roman" w:cs="Times New Roman"/>
          <w:sz w:val="24"/>
          <w:szCs w:val="24"/>
        </w:rPr>
        <w:t>» являются:</w:t>
      </w:r>
    </w:p>
    <w:p w:rsidR="004455A2" w:rsidRPr="000E05D4" w:rsidRDefault="004455A2" w:rsidP="004455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05D4">
        <w:rPr>
          <w:rFonts w:ascii="Times New Roman" w:eastAsia="Calibri" w:hAnsi="Times New Roman" w:cs="Times New Roman"/>
          <w:sz w:val="24"/>
          <w:szCs w:val="24"/>
        </w:rPr>
        <w:t>осознание себя членом общества, чувство любви к родной стране, выражаю</w:t>
      </w:r>
      <w:r w:rsidRPr="000E05D4">
        <w:rPr>
          <w:rFonts w:ascii="Times New Roman" w:eastAsia="Calibri" w:hAnsi="Times New Roman" w:cs="Times New Roman"/>
          <w:sz w:val="24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:rsidR="004455A2" w:rsidRPr="000E05D4" w:rsidRDefault="004455A2" w:rsidP="004455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05D4">
        <w:rPr>
          <w:rFonts w:ascii="Times New Roman" w:eastAsia="Calibri" w:hAnsi="Times New Roman" w:cs="Times New Roman"/>
          <w:sz w:val="24"/>
          <w:szCs w:val="24"/>
        </w:rPr>
        <w:t>осознание и принятие базовых общечеловеческих ценно</w:t>
      </w:r>
      <w:r w:rsidRPr="000E05D4">
        <w:rPr>
          <w:rFonts w:ascii="Times New Roman" w:eastAsia="Calibri" w:hAnsi="Times New Roman" w:cs="Times New Roman"/>
          <w:sz w:val="24"/>
          <w:szCs w:val="24"/>
        </w:rPr>
        <w:softHyphen/>
        <w:t xml:space="preserve">стей, </w:t>
      </w:r>
      <w:proofErr w:type="spellStart"/>
      <w:r w:rsidRPr="000E05D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E05D4">
        <w:rPr>
          <w:rFonts w:ascii="Times New Roman" w:eastAsia="Calibri" w:hAnsi="Times New Roman" w:cs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 в окружающем мире;</w:t>
      </w:r>
    </w:p>
    <w:p w:rsidR="004455A2" w:rsidRPr="000E05D4" w:rsidRDefault="004455A2" w:rsidP="004455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5D4">
        <w:rPr>
          <w:rFonts w:ascii="Times New Roman" w:eastAsia="Calibri" w:hAnsi="Times New Roman" w:cs="Times New Roman"/>
          <w:sz w:val="24"/>
          <w:szCs w:val="24"/>
        </w:rPr>
        <w:t xml:space="preserve">установка на безопасный здоровый образ жизни; </w:t>
      </w:r>
    </w:p>
    <w:p w:rsidR="004455A2" w:rsidRPr="000E05D4" w:rsidRDefault="004455A2" w:rsidP="00445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05D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0E05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E05D4">
        <w:rPr>
          <w:rFonts w:ascii="Times New Roman" w:eastAsia="Calibri" w:hAnsi="Times New Roman" w:cs="Times New Roman"/>
          <w:sz w:val="24"/>
          <w:szCs w:val="24"/>
        </w:rPr>
        <w:t>результатами являются:</w:t>
      </w:r>
    </w:p>
    <w:p w:rsidR="004455A2" w:rsidRPr="000E05D4" w:rsidRDefault="004455A2" w:rsidP="004455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05D4">
        <w:rPr>
          <w:rFonts w:ascii="Times New Roman" w:eastAsia="Calibri" w:hAnsi="Times New Roman" w:cs="Times New Roman"/>
          <w:sz w:val="24"/>
          <w:szCs w:val="24"/>
        </w:rPr>
        <w:t>способность регулировать собственную деятельность, на</w:t>
      </w:r>
      <w:r w:rsidRPr="000E05D4">
        <w:rPr>
          <w:rFonts w:ascii="Times New Roman" w:eastAsia="Calibri" w:hAnsi="Times New Roman" w:cs="Times New Roman"/>
          <w:sz w:val="24"/>
          <w:szCs w:val="24"/>
        </w:rPr>
        <w:softHyphen/>
        <w:t>правленную на познание окружающей действительности и внут</w:t>
      </w:r>
      <w:r w:rsidRPr="000E05D4">
        <w:rPr>
          <w:rFonts w:ascii="Times New Roman" w:eastAsia="Calibri" w:hAnsi="Times New Roman" w:cs="Times New Roman"/>
          <w:sz w:val="24"/>
          <w:szCs w:val="24"/>
        </w:rPr>
        <w:softHyphen/>
        <w:t>реннего мира человека;</w:t>
      </w:r>
    </w:p>
    <w:p w:rsidR="004455A2" w:rsidRPr="000E05D4" w:rsidRDefault="004455A2" w:rsidP="004455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05D4">
        <w:rPr>
          <w:rFonts w:ascii="Times New Roman" w:eastAsia="Calibri" w:hAnsi="Times New Roman" w:cs="Times New Roman"/>
          <w:sz w:val="24"/>
          <w:szCs w:val="24"/>
        </w:rPr>
        <w:t>способность осуществлять информационный поиск для вы</w:t>
      </w:r>
      <w:r w:rsidRPr="000E05D4">
        <w:rPr>
          <w:rFonts w:ascii="Times New Roman" w:eastAsia="Calibri" w:hAnsi="Times New Roman" w:cs="Times New Roman"/>
          <w:sz w:val="24"/>
          <w:szCs w:val="24"/>
        </w:rPr>
        <w:softHyphen/>
        <w:t>полнения учебных задач;</w:t>
      </w:r>
    </w:p>
    <w:p w:rsidR="004455A2" w:rsidRPr="000E05D4" w:rsidRDefault="004455A2" w:rsidP="004455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05D4">
        <w:rPr>
          <w:rFonts w:ascii="Times New Roman" w:eastAsia="Calibri" w:hAnsi="Times New Roman" w:cs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4455A2" w:rsidRPr="000E05D4" w:rsidRDefault="004455A2" w:rsidP="004455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4455A2" w:rsidRPr="000E05D4" w:rsidRDefault="004455A2" w:rsidP="004455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05D4">
        <w:rPr>
          <w:rFonts w:ascii="Times New Roman" w:eastAsia="Calibri" w:hAnsi="Times New Roman" w:cs="Times New Roman"/>
          <w:sz w:val="24"/>
          <w:szCs w:val="24"/>
        </w:rPr>
        <w:lastRenderedPageBreak/>
        <w:t>владение базовым понятийным аппаратом (доступным для осознания младшим школьником), необходимым для дальней</w:t>
      </w:r>
      <w:r w:rsidRPr="000E05D4">
        <w:rPr>
          <w:rFonts w:ascii="Times New Roman" w:eastAsia="Calibri" w:hAnsi="Times New Roman" w:cs="Times New Roman"/>
          <w:sz w:val="24"/>
          <w:szCs w:val="24"/>
        </w:rPr>
        <w:softHyphen/>
        <w:t xml:space="preserve">шего образования в области </w:t>
      </w:r>
      <w:proofErr w:type="gramStart"/>
      <w:r w:rsidRPr="000E05D4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0E05D4">
        <w:rPr>
          <w:rFonts w:ascii="Times New Roman" w:eastAsia="Calibri" w:hAnsi="Times New Roman" w:cs="Times New Roman"/>
          <w:sz w:val="24"/>
          <w:szCs w:val="24"/>
        </w:rPr>
        <w:t xml:space="preserve"> и социальных дисциплин;</w:t>
      </w:r>
    </w:p>
    <w:p w:rsidR="004455A2" w:rsidRPr="000E05D4" w:rsidRDefault="004455A2" w:rsidP="004455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05D4">
        <w:rPr>
          <w:rFonts w:ascii="Times New Roman" w:eastAsia="Calibri" w:hAnsi="Times New Roman" w:cs="Times New Roman"/>
          <w:sz w:val="24"/>
          <w:szCs w:val="24"/>
        </w:rPr>
        <w:t>умение наблюдать, исследовать явления окружающего ми</w:t>
      </w:r>
      <w:r w:rsidRPr="000E05D4">
        <w:rPr>
          <w:rFonts w:ascii="Times New Roman" w:eastAsia="Calibri" w:hAnsi="Times New Roman" w:cs="Times New Roman"/>
          <w:sz w:val="24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0E05D4">
        <w:rPr>
          <w:rFonts w:ascii="Times New Roman" w:eastAsia="Calibri" w:hAnsi="Times New Roman" w:cs="Times New Roman"/>
          <w:sz w:val="24"/>
          <w:szCs w:val="24"/>
        </w:rPr>
        <w:softHyphen/>
        <w:t>рии общества;</w:t>
      </w:r>
    </w:p>
    <w:p w:rsidR="004455A2" w:rsidRPr="000E05D4" w:rsidRDefault="004455A2" w:rsidP="004455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4455A2" w:rsidRPr="000E05D4" w:rsidRDefault="004455A2" w:rsidP="004455A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A2" w:rsidRPr="000E05D4" w:rsidRDefault="004455A2" w:rsidP="00445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Способы определения результативности: </w:t>
      </w:r>
    </w:p>
    <w:p w:rsidR="004455A2" w:rsidRPr="000E05D4" w:rsidRDefault="004455A2" w:rsidP="0044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 Характеристика основных результатов, на которые ориентирована программа;</w:t>
      </w:r>
    </w:p>
    <w:p w:rsidR="004455A2" w:rsidRPr="000E05D4" w:rsidRDefault="004455A2" w:rsidP="0044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 Диагностика - 2 раза в год;</w:t>
      </w:r>
    </w:p>
    <w:p w:rsidR="004455A2" w:rsidRPr="000E05D4" w:rsidRDefault="004455A2" w:rsidP="0044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-участие в конкурсе Знатоков;</w:t>
      </w:r>
    </w:p>
    <w:p w:rsidR="004455A2" w:rsidRPr="000E05D4" w:rsidRDefault="004455A2" w:rsidP="0044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-участие в математическом аукционе;</w:t>
      </w:r>
    </w:p>
    <w:p w:rsidR="004455A2" w:rsidRPr="000E05D4" w:rsidRDefault="004455A2" w:rsidP="0044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, участие в планируемых школой делах и мероприятиях;</w:t>
      </w:r>
    </w:p>
    <w:p w:rsidR="004455A2" w:rsidRPr="000E05D4" w:rsidRDefault="004455A2" w:rsidP="0044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E05D4">
        <w:rPr>
          <w:rFonts w:ascii="Times New Roman" w:eastAsia="Times New Roman" w:hAnsi="Times New Roman" w:cs="Times New Roman"/>
          <w:sz w:val="24"/>
          <w:szCs w:val="24"/>
          <w:lang w:bidi="en-US"/>
        </w:rPr>
        <w:t>- портфель достижений школьника.</w:t>
      </w:r>
    </w:p>
    <w:p w:rsidR="008B581F" w:rsidRPr="000E05D4" w:rsidRDefault="008B581F" w:rsidP="008B581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B581F" w:rsidRPr="000E05D4" w:rsidRDefault="008B581F" w:rsidP="008B5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D4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8B581F" w:rsidRPr="000E05D4" w:rsidRDefault="008B581F" w:rsidP="008B581F">
      <w:pPr>
        <w:pStyle w:val="a3"/>
        <w:numPr>
          <w:ilvl w:val="1"/>
          <w:numId w:val="6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0E05D4">
        <w:rPr>
          <w:rFonts w:ascii="Times New Roman" w:hAnsi="Times New Roman" w:cs="Times New Roman"/>
          <w:sz w:val="24"/>
          <w:szCs w:val="24"/>
        </w:rPr>
        <w:t>О. В. Субботина «Олимпиадные задания по математике». 1-4 классы.</w:t>
      </w:r>
      <w:r w:rsidR="000E05D4">
        <w:rPr>
          <w:rFonts w:ascii="Times New Roman" w:hAnsi="Times New Roman" w:cs="Times New Roman"/>
          <w:sz w:val="24"/>
          <w:szCs w:val="24"/>
        </w:rPr>
        <w:t xml:space="preserve"> Вып.2.-Волгоград: Учитель, 2014</w:t>
      </w:r>
      <w:r w:rsidRPr="000E05D4">
        <w:rPr>
          <w:rFonts w:ascii="Times New Roman" w:hAnsi="Times New Roman" w:cs="Times New Roman"/>
          <w:sz w:val="24"/>
          <w:szCs w:val="24"/>
        </w:rPr>
        <w:t>. – 120 с.</w:t>
      </w:r>
    </w:p>
    <w:p w:rsidR="008B581F" w:rsidRPr="000E05D4" w:rsidRDefault="008B581F" w:rsidP="008B581F">
      <w:pPr>
        <w:pStyle w:val="a3"/>
        <w:numPr>
          <w:ilvl w:val="1"/>
          <w:numId w:val="6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0E05D4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0E05D4">
        <w:rPr>
          <w:rFonts w:ascii="Times New Roman" w:hAnsi="Times New Roman" w:cs="Times New Roman"/>
          <w:sz w:val="24"/>
          <w:szCs w:val="24"/>
        </w:rPr>
        <w:t>Языканова</w:t>
      </w:r>
      <w:proofErr w:type="spellEnd"/>
      <w:r w:rsidRPr="000E05D4">
        <w:rPr>
          <w:rFonts w:ascii="Times New Roman" w:hAnsi="Times New Roman" w:cs="Times New Roman"/>
          <w:sz w:val="24"/>
          <w:szCs w:val="24"/>
        </w:rPr>
        <w:t xml:space="preserve"> «Учись учиться». Развивающие занятия для младших шко</w:t>
      </w:r>
      <w:r w:rsidR="000E05D4">
        <w:rPr>
          <w:rFonts w:ascii="Times New Roman" w:hAnsi="Times New Roman" w:cs="Times New Roman"/>
          <w:sz w:val="24"/>
          <w:szCs w:val="24"/>
        </w:rPr>
        <w:t xml:space="preserve">льников. </w:t>
      </w:r>
      <w:proofErr w:type="gramStart"/>
      <w:r w:rsidR="000E05D4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0E05D4">
        <w:rPr>
          <w:rFonts w:ascii="Times New Roman" w:hAnsi="Times New Roman" w:cs="Times New Roman"/>
          <w:sz w:val="24"/>
          <w:szCs w:val="24"/>
        </w:rPr>
        <w:t>.: Чистые пруды, 2010</w:t>
      </w:r>
      <w:r w:rsidRPr="000E05D4">
        <w:rPr>
          <w:rFonts w:ascii="Times New Roman" w:hAnsi="Times New Roman" w:cs="Times New Roman"/>
          <w:sz w:val="24"/>
          <w:szCs w:val="24"/>
        </w:rPr>
        <w:t xml:space="preserve">. – 32 с.: ил. – </w:t>
      </w:r>
      <w:proofErr w:type="gramStart"/>
      <w:r w:rsidRPr="000E05D4">
        <w:rPr>
          <w:rFonts w:ascii="Times New Roman" w:hAnsi="Times New Roman" w:cs="Times New Roman"/>
          <w:sz w:val="24"/>
          <w:szCs w:val="24"/>
        </w:rPr>
        <w:t>(Библиотечка «Первое сентября», серия «Начальная школа».</w:t>
      </w:r>
      <w:proofErr w:type="gramEnd"/>
      <w:r w:rsidRPr="000E0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D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E05D4">
        <w:rPr>
          <w:rFonts w:ascii="Times New Roman" w:hAnsi="Times New Roman" w:cs="Times New Roman"/>
          <w:sz w:val="24"/>
          <w:szCs w:val="24"/>
        </w:rPr>
        <w:t>. 4)</w:t>
      </w:r>
    </w:p>
    <w:p w:rsidR="008B581F" w:rsidRPr="000E05D4" w:rsidRDefault="008B581F" w:rsidP="008B581F">
      <w:pPr>
        <w:pStyle w:val="a3"/>
        <w:numPr>
          <w:ilvl w:val="1"/>
          <w:numId w:val="6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0E05D4">
        <w:rPr>
          <w:rFonts w:ascii="Times New Roman" w:hAnsi="Times New Roman" w:cs="Times New Roman"/>
          <w:sz w:val="24"/>
          <w:szCs w:val="24"/>
        </w:rPr>
        <w:t>Е. Иванченко «250 задач на логи</w:t>
      </w:r>
      <w:r w:rsidR="000E05D4">
        <w:rPr>
          <w:rFonts w:ascii="Times New Roman" w:hAnsi="Times New Roman" w:cs="Times New Roman"/>
          <w:sz w:val="24"/>
          <w:szCs w:val="24"/>
        </w:rPr>
        <w:t>ку». Книжный клуб, Харьков, 2012</w:t>
      </w:r>
      <w:r w:rsidRPr="000E05D4">
        <w:rPr>
          <w:rFonts w:ascii="Times New Roman" w:hAnsi="Times New Roman" w:cs="Times New Roman"/>
          <w:sz w:val="24"/>
          <w:szCs w:val="24"/>
        </w:rPr>
        <w:t>, 230 с.</w:t>
      </w:r>
    </w:p>
    <w:p w:rsidR="008B581F" w:rsidRPr="000E05D4" w:rsidRDefault="008B581F" w:rsidP="008B581F">
      <w:pPr>
        <w:pStyle w:val="a3"/>
        <w:numPr>
          <w:ilvl w:val="1"/>
          <w:numId w:val="6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0E05D4">
        <w:rPr>
          <w:rFonts w:ascii="Times New Roman" w:hAnsi="Times New Roman" w:cs="Times New Roman"/>
          <w:sz w:val="24"/>
          <w:szCs w:val="24"/>
        </w:rPr>
        <w:t>Н. Виллис «Логические игр</w:t>
      </w:r>
      <w:r w:rsidR="000E05D4">
        <w:rPr>
          <w:rFonts w:ascii="Times New Roman" w:hAnsi="Times New Roman" w:cs="Times New Roman"/>
          <w:sz w:val="24"/>
          <w:szCs w:val="24"/>
        </w:rPr>
        <w:t>ы и головоломки»</w:t>
      </w:r>
      <w:proofErr w:type="gramStart"/>
      <w:r w:rsidR="000E05D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0E05D4">
        <w:rPr>
          <w:rFonts w:ascii="Times New Roman" w:hAnsi="Times New Roman" w:cs="Times New Roman"/>
          <w:sz w:val="24"/>
          <w:szCs w:val="24"/>
        </w:rPr>
        <w:t>М.:ЭКСМО, 2011</w:t>
      </w:r>
      <w:r w:rsidRPr="000E05D4">
        <w:rPr>
          <w:rFonts w:ascii="Times New Roman" w:hAnsi="Times New Roman" w:cs="Times New Roman"/>
          <w:sz w:val="24"/>
          <w:szCs w:val="24"/>
        </w:rPr>
        <w:t>.-320с.</w:t>
      </w:r>
    </w:p>
    <w:p w:rsidR="008B581F" w:rsidRPr="000E05D4" w:rsidRDefault="008B581F" w:rsidP="008B581F">
      <w:pPr>
        <w:pStyle w:val="a3"/>
        <w:numPr>
          <w:ilvl w:val="1"/>
          <w:numId w:val="6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0E05D4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0E05D4">
        <w:rPr>
          <w:rFonts w:ascii="Times New Roman" w:hAnsi="Times New Roman" w:cs="Times New Roman"/>
          <w:sz w:val="24"/>
          <w:szCs w:val="24"/>
        </w:rPr>
        <w:t>Р</w:t>
      </w:r>
      <w:r w:rsidR="00884885" w:rsidRPr="000E05D4">
        <w:rPr>
          <w:rFonts w:ascii="Times New Roman" w:hAnsi="Times New Roman" w:cs="Times New Roman"/>
          <w:sz w:val="24"/>
          <w:szCs w:val="24"/>
        </w:rPr>
        <w:t>аицкая</w:t>
      </w:r>
      <w:proofErr w:type="spellEnd"/>
      <w:r w:rsidR="00884885" w:rsidRPr="000E05D4">
        <w:rPr>
          <w:rFonts w:ascii="Times New Roman" w:hAnsi="Times New Roman" w:cs="Times New Roman"/>
          <w:sz w:val="24"/>
          <w:szCs w:val="24"/>
        </w:rPr>
        <w:t xml:space="preserve"> «Олимпиадные задания».1-4</w:t>
      </w:r>
      <w:r w:rsidRPr="000E05D4">
        <w:rPr>
          <w:rFonts w:ascii="Times New Roman" w:hAnsi="Times New Roman" w:cs="Times New Roman"/>
          <w:sz w:val="24"/>
          <w:szCs w:val="24"/>
        </w:rPr>
        <w:t xml:space="preserve"> класс: Русский язык. Математика. Литературное чтение. Окружающий мир. – Самара: Издательство «Учебная литература»: </w:t>
      </w:r>
      <w:r w:rsidR="000E05D4">
        <w:rPr>
          <w:rFonts w:ascii="Times New Roman" w:hAnsi="Times New Roman" w:cs="Times New Roman"/>
          <w:sz w:val="24"/>
          <w:szCs w:val="24"/>
        </w:rPr>
        <w:t>Издательский дом «Фёдоров», 2010</w:t>
      </w:r>
      <w:r w:rsidRPr="000E05D4">
        <w:rPr>
          <w:rFonts w:ascii="Times New Roman" w:hAnsi="Times New Roman" w:cs="Times New Roman"/>
          <w:sz w:val="24"/>
          <w:szCs w:val="24"/>
        </w:rPr>
        <w:t>.-48 с.</w:t>
      </w:r>
    </w:p>
    <w:p w:rsidR="008B581F" w:rsidRPr="000E05D4" w:rsidRDefault="008B581F" w:rsidP="008B581F">
      <w:pPr>
        <w:pStyle w:val="a3"/>
        <w:numPr>
          <w:ilvl w:val="1"/>
          <w:numId w:val="6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0E05D4">
        <w:rPr>
          <w:rFonts w:ascii="Times New Roman" w:hAnsi="Times New Roman" w:cs="Times New Roman"/>
          <w:sz w:val="24"/>
          <w:szCs w:val="24"/>
        </w:rPr>
        <w:t xml:space="preserve">Т.М. </w:t>
      </w:r>
      <w:proofErr w:type="spellStart"/>
      <w:r w:rsidRPr="000E05D4">
        <w:rPr>
          <w:rFonts w:ascii="Times New Roman" w:hAnsi="Times New Roman" w:cs="Times New Roman"/>
          <w:sz w:val="24"/>
          <w:szCs w:val="24"/>
        </w:rPr>
        <w:t>Лавриенко</w:t>
      </w:r>
      <w:proofErr w:type="spellEnd"/>
      <w:r w:rsidRPr="000E05D4">
        <w:rPr>
          <w:rFonts w:ascii="Times New Roman" w:hAnsi="Times New Roman" w:cs="Times New Roman"/>
          <w:sz w:val="24"/>
          <w:szCs w:val="24"/>
        </w:rPr>
        <w:t xml:space="preserve"> «Задания Развивающего характера по математике»: Пособие для учителей начальных </w:t>
      </w:r>
      <w:r w:rsidR="000E05D4">
        <w:rPr>
          <w:rFonts w:ascii="Times New Roman" w:hAnsi="Times New Roman" w:cs="Times New Roman"/>
          <w:sz w:val="24"/>
          <w:szCs w:val="24"/>
        </w:rPr>
        <w:t>классов.- Саратов: «Лицей», 2012</w:t>
      </w:r>
      <w:r w:rsidRPr="000E05D4">
        <w:rPr>
          <w:rFonts w:ascii="Times New Roman" w:hAnsi="Times New Roman" w:cs="Times New Roman"/>
          <w:sz w:val="24"/>
          <w:szCs w:val="24"/>
        </w:rPr>
        <w:t>.-192 с. – («Библиотечка учителя»)</w:t>
      </w:r>
    </w:p>
    <w:p w:rsidR="00884885" w:rsidRPr="000E05D4" w:rsidRDefault="00884885" w:rsidP="0088488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8B581F" w:rsidRPr="000E05D4" w:rsidRDefault="008B581F" w:rsidP="008B581F">
      <w:pPr>
        <w:rPr>
          <w:rFonts w:ascii="Times New Roman" w:hAnsi="Times New Roman" w:cs="Times New Roman"/>
          <w:sz w:val="24"/>
          <w:szCs w:val="24"/>
        </w:rPr>
      </w:pPr>
    </w:p>
    <w:p w:rsidR="008B581F" w:rsidRPr="000E05D4" w:rsidRDefault="008B581F" w:rsidP="004455A2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55A2" w:rsidRPr="000E05D4" w:rsidRDefault="004455A2" w:rsidP="004455A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455A2" w:rsidRPr="000E05D4" w:rsidRDefault="004455A2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B581F" w:rsidRPr="000E05D4" w:rsidRDefault="008B581F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B581F" w:rsidRPr="000E05D4" w:rsidRDefault="008B581F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B581F" w:rsidRDefault="008B581F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D2941" w:rsidRPr="000E05D4" w:rsidRDefault="00BD2941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B581F" w:rsidRPr="000E05D4" w:rsidRDefault="008B581F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B581F" w:rsidRPr="000E05D4" w:rsidRDefault="008B581F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B581F" w:rsidRPr="000E05D4" w:rsidRDefault="008B581F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B581F" w:rsidRPr="000E05D4" w:rsidRDefault="008B581F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B581F" w:rsidRPr="000E05D4" w:rsidRDefault="008B581F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B581F" w:rsidRPr="000E05D4" w:rsidRDefault="008B581F" w:rsidP="001E455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D2941" w:rsidRDefault="00BD2941" w:rsidP="008B5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D2941" w:rsidRDefault="00BD2941" w:rsidP="008B5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D2941" w:rsidRDefault="00BD2941" w:rsidP="00BD2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bidi="en-US"/>
        </w:rPr>
      </w:pPr>
    </w:p>
    <w:p w:rsidR="00BD2941" w:rsidRDefault="00BD2941" w:rsidP="00BD2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bidi="en-US"/>
        </w:rPr>
      </w:pPr>
    </w:p>
    <w:p w:rsidR="00BD2941" w:rsidRDefault="00BD2941" w:rsidP="00BD2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bidi="en-US"/>
        </w:rPr>
      </w:pPr>
    </w:p>
    <w:p w:rsidR="00BD2941" w:rsidRDefault="00BD2941" w:rsidP="00BD2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bidi="en-US"/>
        </w:rPr>
      </w:pPr>
    </w:p>
    <w:p w:rsidR="00BD2941" w:rsidRDefault="00BD2941" w:rsidP="00BD2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bidi="en-US"/>
        </w:rPr>
      </w:pPr>
    </w:p>
    <w:p w:rsidR="00BD2941" w:rsidRDefault="00BD2941" w:rsidP="00BD2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bidi="en-US"/>
        </w:rPr>
      </w:pPr>
    </w:p>
    <w:p w:rsidR="000E05D4" w:rsidRPr="00BD2941" w:rsidRDefault="00BD2941" w:rsidP="00BD2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bidi="en-US"/>
        </w:rPr>
        <w:sectPr w:rsidR="000E05D4" w:rsidRPr="00BD2941" w:rsidSect="00BD29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D2941">
        <w:rPr>
          <w:rFonts w:ascii="Times New Roman" w:eastAsia="Times New Roman" w:hAnsi="Times New Roman" w:cs="Times New Roman"/>
          <w:b/>
          <w:sz w:val="56"/>
          <w:szCs w:val="24"/>
          <w:lang w:bidi="en-US"/>
        </w:rPr>
        <w:t>Календарно-тематическое  планирование курса «Математика для любознательных»</w:t>
      </w:r>
    </w:p>
    <w:tbl>
      <w:tblPr>
        <w:tblpPr w:leftFromText="180" w:rightFromText="180" w:horzAnchor="margin" w:tblpY="540"/>
        <w:tblW w:w="10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4174"/>
        <w:gridCol w:w="992"/>
        <w:gridCol w:w="2977"/>
        <w:gridCol w:w="992"/>
        <w:gridCol w:w="709"/>
      </w:tblGrid>
      <w:tr w:rsidR="000E05D4" w:rsidRPr="000E05D4" w:rsidTr="00E178A6">
        <w:trPr>
          <w:trHeight w:val="570"/>
        </w:trPr>
        <w:tc>
          <w:tcPr>
            <w:tcW w:w="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E0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E0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разделов, блоков, тем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0E05D4" w:rsidRPr="000E05D4" w:rsidTr="00E178A6">
        <w:trPr>
          <w:trHeight w:val="541"/>
        </w:trPr>
        <w:tc>
          <w:tcPr>
            <w:tcW w:w="5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Математика-Царица наук!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объектами природы, знакомство с наукой «математика»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A6" w:rsidRPr="000E05D4" w:rsidTr="00E178A6">
        <w:trPr>
          <w:trHeight w:val="65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вокруг нас.</w:t>
            </w:r>
            <w:r w:rsidR="00C7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 "Правила поведения во время занятий".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8A6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78A6" w:rsidRPr="000E05D4" w:rsidRDefault="00E178A6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Познавательно-игровой математический утренник «В гостях у Царицы Математики»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2.  Путешествие в конструирование.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Головоломки.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головоломок, приобретение способов работы с ними, работа в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круг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 квадрат</w:t>
            </w:r>
            <w:r w:rsidR="00C7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Т.Б." Правила безопасности во время занятий и игровых моментов".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Оригами.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искусством складывания бумаги «оригами», приобретение навыков коллективной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складывания фигурок из бумаги.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9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43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«Подводный мир».</w:t>
            </w:r>
            <w:r w:rsidR="00C7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Оригами.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A6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8A6" w:rsidRPr="000E05D4" w:rsidRDefault="00E178A6" w:rsidP="008C07D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объектами природы, преобразованием фигур. Приобретают понятия «си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мметрия», «перенос»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поворот»,«подобие».Составление аппликации из плоских геометрических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A6" w:rsidRPr="000E05D4" w:rsidRDefault="00E178A6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8A6" w:rsidRPr="000E05D4" w:rsidRDefault="00E178A6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A6" w:rsidRPr="000E05D4" w:rsidTr="008C07DA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Плоские геометрические фигуры. Преобразование фигур.</w:t>
            </w:r>
            <w:r w:rsidR="00C7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Т.Б." Правила безопасности во время занятий и игровых моментов".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8A6" w:rsidRPr="000E05D4" w:rsidRDefault="00E178A6" w:rsidP="008C07D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A6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8A6" w:rsidRPr="000E05D4" w:rsidRDefault="00E178A6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A6" w:rsidRPr="000E05D4" w:rsidTr="008C07DA">
        <w:trPr>
          <w:trHeight w:val="60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178A6" w:rsidRPr="000E05D4" w:rsidRDefault="00E178A6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8A6" w:rsidRPr="000E05D4" w:rsidRDefault="00E178A6" w:rsidP="008C07D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A6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8A6" w:rsidRPr="000E05D4" w:rsidRDefault="00E178A6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8A6" w:rsidRPr="000E05D4" w:rsidTr="008C07DA">
        <w:trPr>
          <w:trHeight w:val="64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геометрических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8A6" w:rsidRPr="000E05D4" w:rsidRDefault="00E178A6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A6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8A6" w:rsidRPr="000E05D4" w:rsidRDefault="00E178A6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3.    Развитие познавательных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C74E67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0E05D4"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играми, тренажёрами на развитие внимания.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Тренировка внимания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3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Игры на внимание.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29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«Путешествие точки».</w:t>
            </w:r>
            <w:r w:rsidR="00C74E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 "Правила поведения во время занятий".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3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Развитие концентрации внимания.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«Задумай число».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45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Тренажёры на развитие внимания.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424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«В гостях у Незнайки».</w:t>
            </w:r>
            <w:r w:rsidR="00C74E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 "Правила поведения во время занятий".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Тренировка памяти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6 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играми, </w:t>
            </w: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тренажёрами на развитие памяти.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0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Тренировка слуховой памяти.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«Испорченный телефон».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60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Тренировка зрительной памяти.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«Не подведи друга».</w:t>
            </w:r>
            <w:r w:rsidR="00C74E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 "Правила поведения во время занятий".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58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Тренажёры на развитие памяти.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8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задач в стихах.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воображения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играми на совершенствование воображения. Задания по перекладыванию спичек.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Игры «Изобрази без предмета», «Фантазёр», «Художник»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397F43" w:rsidRDefault="002B6D88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 w:rsidRPr="00397F43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История изучения и организации игр. Знаменитые собиратели и организаторы игр. Игровая терминология.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397F43" w:rsidRDefault="002B6D88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 w:rsidRPr="00397F43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Развитие пространственного воображения. Разучивание народных игр. Игра «Бегунок». Перекладывание спичек.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4.   Очень важную науку постигаем мы без скуки.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</w:t>
            </w:r>
            <w:proofErr w:type="gramStart"/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развлекательные игры. Составление и решение математических задач, головоломок, ребусов и т.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Задачи в стихах. Задачи – шутки. </w:t>
            </w:r>
            <w:proofErr w:type="spellStart"/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Ребусы</w:t>
            </w:r>
            <w:proofErr w:type="gramStart"/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2B6D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2B6D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.Б</w:t>
            </w:r>
            <w:proofErr w:type="spellEnd"/>
            <w:r w:rsidR="002B6D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«Осторожно-спички!»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Экспромт - задачки и математические головоломки.</w:t>
            </w:r>
            <w:r w:rsidR="00C74E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 "Правила поведения во время занятий".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Логические математические задания.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Игровой математический практикум «Удивительные приключения</w:t>
            </w:r>
            <w:r w:rsidR="00397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Слагайки</w:t>
            </w:r>
            <w:proofErr w:type="spellEnd"/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Вычитайки</w:t>
            </w:r>
            <w:proofErr w:type="spellEnd"/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5.    Очень важную науку постигаем мы без скуки.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 в стихах. Математические задачки-шутки.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</w:t>
            </w:r>
            <w:proofErr w:type="gramStart"/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развлекательные игры. Составление и решение математических задач, головоломок, ребусов 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34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Экспромт - задачки и математические головоломки.</w:t>
            </w:r>
            <w:r w:rsidR="00C7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7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 "Правила поведения во время занятий".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rPr>
          <w:trHeight w:val="55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Логические математические задания. Ребусы.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E178A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E17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178A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49" w:type="dxa"/>
            <w:gridSpan w:val="6"/>
            <w:tcBorders>
              <w:top w:val="single" w:sz="4" w:space="0" w:color="auto"/>
            </w:tcBorders>
          </w:tcPr>
          <w:p w:rsidR="000E05D4" w:rsidRPr="000E05D4" w:rsidRDefault="000E05D4" w:rsidP="00E1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BC2" w:rsidRDefault="00656BC2" w:rsidP="002B6D88">
      <w:pPr>
        <w:spacing w:after="0" w:line="240" w:lineRule="auto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397F43" w:rsidRPr="000E05D4" w:rsidRDefault="00397F43" w:rsidP="002B6D88">
      <w:pPr>
        <w:spacing w:after="0" w:line="240" w:lineRule="auto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992"/>
        <w:gridCol w:w="2977"/>
        <w:gridCol w:w="992"/>
        <w:gridCol w:w="58"/>
        <w:gridCol w:w="15"/>
        <w:gridCol w:w="636"/>
      </w:tblGrid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6.    Занимательная геометрия.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головоломок, приобретение способов работы с ними, работа в парах.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Головоломки.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E05D4"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Анаграммы.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объемными геометрическими фигурами. Моделирование.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Объёмные  геометрические фигуры.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8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из объёмных геометрических фигур.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7.     Развитие познавательных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Тренировка внимания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играми, тренажёрами на развитие внимания.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Игры на внимание.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концентрации внимания.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Занимательные магические квадраты.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4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Тренажёры на развитие внимания.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Тренировка памяти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4 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играми, тренажёрами на развитие памяти.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Тренировка слуховой памяти.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Тренировка зрительной памяти.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Тренажёры на развитие памяти.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8C07DA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Задания  «Найди лишнее».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Поиск закономерностей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закономерностей, решение логических  задач.</w:t>
            </w:r>
          </w:p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4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Calibri" w:hAnsi="Times New Roman" w:cs="Times New Roman"/>
                <w:sz w:val="24"/>
                <w:szCs w:val="24"/>
              </w:rPr>
              <w:t>Числовая и буквенная закономерность.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65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Calibri" w:hAnsi="Times New Roman" w:cs="Times New Roman"/>
                <w:sz w:val="24"/>
                <w:szCs w:val="24"/>
              </w:rPr>
              <w:t>Поиск закономерностей. Логические  задачи.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D4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со спичками.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D4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 - поисковые задания.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Совершенствование воображения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играми на совершенствование воображения. Задания по перекладыванию спичек.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«Кто хочет стать математиком».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65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пространственного воображения. Задания по перекладыванию спичек.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Развитие быстроты реакции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«шифровальщики»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Игры на развитие реакции.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65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5F08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«шифровальщики»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5F08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65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8.    Олимпиадные задания по математике.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3B5902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0E05D4" w:rsidRPr="000E0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развитие аналитических способностей, способностей логически мыслить, рассуждать, делать умозаключения.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Занимательные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65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Логические задачи для юных математиков.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Занимательные и логические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 веселой математики.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нестандартных задач.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Математические тренажёры.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Прятки с фигурами.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 - турнир по решению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тренажеры.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D4" w:rsidRPr="000E05D4" w:rsidTr="00E45F08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Познавательная </w:t>
            </w:r>
            <w:proofErr w:type="spellStart"/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0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-игровая программа «Путешествие в царство математики»»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5D4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5D4" w:rsidRPr="000E05D4" w:rsidRDefault="000E05D4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F08" w:rsidRPr="000E05D4" w:rsidTr="00E45F08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Математические ребусы и кроссворды.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5F08" w:rsidRPr="000E05D4" w:rsidRDefault="00E45F08" w:rsidP="00656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F08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F08" w:rsidRPr="000E05D4" w:rsidTr="00E45F08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Математические головоломки.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5F08" w:rsidRPr="000E05D4" w:rsidRDefault="00E45F08" w:rsidP="00656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F08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F08" w:rsidRPr="000E05D4" w:rsidTr="00E45F08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Задачки-шутки.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5F08" w:rsidRPr="000E05D4" w:rsidRDefault="00E45F08" w:rsidP="00656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F08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F08" w:rsidRPr="000E05D4" w:rsidTr="00E45F08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Игры на внимание.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5F08" w:rsidRPr="000E05D4" w:rsidRDefault="00E45F08" w:rsidP="00656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F08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F08" w:rsidRPr="000E05D4" w:rsidTr="008C07DA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F08" w:rsidRPr="00E45F08" w:rsidRDefault="003B5902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F08" w:rsidRPr="00E45F08" w:rsidRDefault="00E45F08" w:rsidP="00656B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45F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"Царица-математика!"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5F08" w:rsidRPr="000E05D4" w:rsidRDefault="00E45F08" w:rsidP="00656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5F08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F08" w:rsidRPr="000E05D4" w:rsidRDefault="00E45F08" w:rsidP="00656B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BC2" w:rsidRPr="000E05D4" w:rsidRDefault="00656BC2" w:rsidP="00656B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BC2" w:rsidRPr="000E05D4" w:rsidRDefault="00656BC2" w:rsidP="00656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656BC2" w:rsidRPr="000E05D4" w:rsidRDefault="00656BC2" w:rsidP="00656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BC2" w:rsidRPr="000E05D4" w:rsidRDefault="00656BC2" w:rsidP="00656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BC2" w:rsidRPr="000E05D4" w:rsidRDefault="00656BC2" w:rsidP="00656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BC2" w:rsidRPr="000E05D4" w:rsidRDefault="00656BC2" w:rsidP="00445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  <w:sectPr w:rsidR="00656BC2" w:rsidRPr="000E05D4" w:rsidSect="00BD2941">
          <w:pgSz w:w="11906" w:h="16838"/>
          <w:pgMar w:top="737" w:right="1701" w:bottom="1134" w:left="851" w:header="709" w:footer="709" w:gutter="0"/>
          <w:cols w:space="708"/>
          <w:docGrid w:linePitch="360"/>
        </w:sectPr>
      </w:pPr>
    </w:p>
    <w:p w:rsidR="004455A2" w:rsidRPr="000E05D4" w:rsidRDefault="00561116" w:rsidP="00445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9"/>
          <w:sz w:val="24"/>
          <w:szCs w:val="24"/>
        </w:rPr>
        <w:lastRenderedPageBreak/>
        <w:t>2</w:t>
      </w:r>
      <w:r w:rsidR="004455A2" w:rsidRPr="000E05D4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. Содержание </w:t>
      </w:r>
      <w:r>
        <w:rPr>
          <w:rFonts w:ascii="Times New Roman" w:eastAsia="Calibri" w:hAnsi="Times New Roman" w:cs="Times New Roman"/>
          <w:b/>
          <w:spacing w:val="-9"/>
          <w:sz w:val="24"/>
          <w:szCs w:val="24"/>
        </w:rPr>
        <w:t>учебного курса</w:t>
      </w:r>
      <w:r w:rsidR="004455A2" w:rsidRPr="000E05D4">
        <w:rPr>
          <w:rFonts w:ascii="Times New Roman" w:eastAsia="Calibri" w:hAnsi="Times New Roman" w:cs="Times New Roman"/>
          <w:b/>
          <w:spacing w:val="-9"/>
          <w:sz w:val="24"/>
          <w:szCs w:val="24"/>
        </w:rPr>
        <w:t>.</w:t>
      </w:r>
    </w:p>
    <w:p w:rsidR="00EA1C51" w:rsidRPr="000E05D4" w:rsidRDefault="00EA1C51" w:rsidP="00445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4455A2" w:rsidRPr="000E05D4" w:rsidRDefault="00622E46" w:rsidP="004455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 – Царица наук!</w:t>
      </w:r>
    </w:p>
    <w:p w:rsidR="004455A2" w:rsidRPr="000E05D4" w:rsidRDefault="004455A2" w:rsidP="004455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вокруг нас. Занимательная математика в доме и квартире.</w:t>
      </w:r>
      <w:r w:rsidRPr="000E0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Познавательно-игровой математический утренник «В гостях у Царицы Математики».</w:t>
      </w:r>
    </w:p>
    <w:p w:rsidR="004455A2" w:rsidRPr="000E05D4" w:rsidRDefault="004455A2" w:rsidP="004455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Путешествие </w:t>
      </w:r>
      <w:r w:rsidR="006510AC" w:rsidRPr="000E0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конструирование.</w:t>
      </w:r>
    </w:p>
    <w:p w:rsidR="004455A2" w:rsidRPr="000E05D4" w:rsidRDefault="004455A2" w:rsidP="004455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Головоломки.</w:t>
      </w:r>
      <w:r w:rsidRPr="000E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Танграм</w:t>
      </w:r>
      <w:proofErr w:type="spellEnd"/>
      <w:r w:rsidRPr="000E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Волшебный круг и квадрат.</w:t>
      </w:r>
      <w:r w:rsidRPr="000E05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Оригами.</w:t>
      </w:r>
      <w:r w:rsidRPr="000E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 складывания фигурок из бумаги. Работа над проектом «Подводный мир»</w:t>
      </w:r>
      <w:r w:rsidRPr="000E05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Геометрические фигуры.</w:t>
      </w:r>
      <w:r w:rsidRPr="000E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Плоские геометрические фигуры. Преобразование фигур. Аппликация из геометрических фигур.</w:t>
      </w:r>
    </w:p>
    <w:p w:rsidR="004455A2" w:rsidRPr="000E05D4" w:rsidRDefault="004455A2" w:rsidP="004455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Развитие познават</w:t>
      </w:r>
      <w:r w:rsidR="006510AC" w:rsidRPr="000E05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ельных способностей.</w:t>
      </w:r>
    </w:p>
    <w:p w:rsidR="004455A2" w:rsidRPr="000E05D4" w:rsidRDefault="004455A2" w:rsidP="004455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Тренировка внимания. Тренировка памяти. Поиск закономерностей. Совершенствование воображения. Развитие быстроты реакции.</w:t>
      </w:r>
    </w:p>
    <w:p w:rsidR="004455A2" w:rsidRPr="000E05D4" w:rsidRDefault="004455A2" w:rsidP="004455A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Очень важную н</w:t>
      </w:r>
      <w:r w:rsidR="006510AC" w:rsidRPr="000E05D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ауку постигаем мы без скуки.</w:t>
      </w:r>
    </w:p>
    <w:p w:rsidR="004455A2" w:rsidRPr="000E05D4" w:rsidRDefault="004455A2" w:rsidP="004455A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 в стихах. Экспромт - задачки и математические головоломки. Логические математические задачки-шутки. Ребусы.</w:t>
      </w:r>
    </w:p>
    <w:p w:rsidR="004455A2" w:rsidRPr="000E05D4" w:rsidRDefault="004455A2" w:rsidP="004455A2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Игровой математический практикум «Удивительные приключения </w:t>
      </w:r>
      <w:proofErr w:type="spellStart"/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Слагайки</w:t>
      </w:r>
      <w:proofErr w:type="spellEnd"/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spellStart"/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Вычитайки</w:t>
      </w:r>
      <w:proofErr w:type="spellEnd"/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4455A2" w:rsidRPr="000E05D4" w:rsidRDefault="004455A2" w:rsidP="004455A2">
      <w:pPr>
        <w:spacing w:after="0" w:line="240" w:lineRule="auto"/>
        <w:rPr>
          <w:rFonts w:ascii="Times New Roman" w:eastAsia="Calibri" w:hAnsi="Times New Roman" w:cs="Times New Roman"/>
          <w:b/>
          <w:i/>
          <w:spacing w:val="-9"/>
          <w:sz w:val="24"/>
          <w:szCs w:val="24"/>
        </w:rPr>
      </w:pPr>
    </w:p>
    <w:p w:rsidR="004455A2" w:rsidRPr="000E05D4" w:rsidRDefault="004455A2" w:rsidP="004455A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Очень важную н</w:t>
      </w:r>
      <w:r w:rsidR="006510AC" w:rsidRPr="000E05D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ауку постигаем мы без скуки.</w:t>
      </w:r>
    </w:p>
    <w:p w:rsidR="004455A2" w:rsidRPr="000E05D4" w:rsidRDefault="004455A2" w:rsidP="004455A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 в стихах. Экспромт - задачки и математические головоломки. Логические математические задания. Ребусы.</w:t>
      </w:r>
    </w:p>
    <w:p w:rsidR="004455A2" w:rsidRPr="000E05D4" w:rsidRDefault="004455A2" w:rsidP="004455A2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Познавательно-развлекательная программа «Необыкновенные приключения в стране  </w:t>
      </w:r>
      <w:proofErr w:type="spellStart"/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Внималки-Сосчиталки</w:t>
      </w:r>
      <w:proofErr w:type="spellEnd"/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4455A2" w:rsidRPr="000E05D4" w:rsidRDefault="006510AC" w:rsidP="004455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Занимательная геометрия.</w:t>
      </w:r>
    </w:p>
    <w:p w:rsidR="004455A2" w:rsidRPr="000E05D4" w:rsidRDefault="004455A2" w:rsidP="004455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E05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Головоломки</w:t>
      </w:r>
      <w:proofErr w:type="gramStart"/>
      <w:r w:rsidRPr="000E05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EA1C51" w:rsidRPr="000E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EA1C51" w:rsidRPr="000E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россворды</w:t>
      </w:r>
      <w:proofErr w:type="spellEnd"/>
      <w:r w:rsidR="00EA1C51" w:rsidRPr="000E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Анаграммы</w:t>
      </w:r>
      <w:proofErr w:type="gramStart"/>
      <w:r w:rsidR="00EA1C51" w:rsidRPr="000E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E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E05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proofErr w:type="gramEnd"/>
      <w:r w:rsidRPr="000E05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Оригами.</w:t>
      </w:r>
      <w:r w:rsidRPr="000E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 складывания фигурок из бумаги. Работа над проектом «Во поле берёза стояла»</w:t>
      </w:r>
      <w:r w:rsidRPr="000E05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Геометрические фигуры.</w:t>
      </w:r>
      <w:r w:rsidRPr="000E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Объёмные геометрические фигуры. Моделирование из объёмных геометрических фигур.</w:t>
      </w:r>
      <w:r w:rsidRPr="000E0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Турнир по геометрии</w:t>
      </w:r>
    </w:p>
    <w:p w:rsidR="004455A2" w:rsidRPr="000E05D4" w:rsidRDefault="004455A2" w:rsidP="004455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Развитие по</w:t>
      </w:r>
      <w:r w:rsidR="006510AC" w:rsidRPr="000E05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знавательных способностей.</w:t>
      </w:r>
    </w:p>
    <w:p w:rsidR="004455A2" w:rsidRPr="000E05D4" w:rsidRDefault="004455A2" w:rsidP="004455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Тренировка внимания. Тренировка памяти. Поиск закономерностей. Совершенствование воображения. Развитие быстроты реакции.</w:t>
      </w:r>
    </w:p>
    <w:p w:rsidR="004455A2" w:rsidRPr="000E05D4" w:rsidRDefault="004455A2" w:rsidP="004455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Олимпиа</w:t>
      </w:r>
      <w:r w:rsidR="006510AC" w:rsidRPr="000E05D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дные задания по математике.</w:t>
      </w:r>
    </w:p>
    <w:p w:rsidR="004455A2" w:rsidRPr="000E05D4" w:rsidRDefault="004455A2" w:rsidP="004455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Занимательные задачи. Логические задачи для юных математиков. Задачи повышенной трудности. Решение нестандартных задач.</w:t>
      </w:r>
    </w:p>
    <w:p w:rsidR="001E4552" w:rsidRPr="000E05D4" w:rsidRDefault="004455A2" w:rsidP="006510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Математические тренажёры. </w:t>
      </w:r>
      <w:r w:rsidRPr="000E0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 - турнир по решению задач.</w:t>
      </w:r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Познавательная </w:t>
      </w:r>
      <w:proofErr w:type="spellStart"/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конкурсно</w:t>
      </w:r>
      <w:proofErr w:type="spellEnd"/>
      <w:r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-игровая про</w:t>
      </w:r>
      <w:r w:rsidR="006510AC" w:rsidRPr="000E0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грамма «Весёлый интеллектуал». </w:t>
      </w:r>
    </w:p>
    <w:p w:rsidR="00E56D43" w:rsidRPr="000E05D4" w:rsidRDefault="00E56D43" w:rsidP="006510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E56D43" w:rsidRPr="000E05D4" w:rsidSect="00EA1C51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34058D" w:rsidRPr="000E05D4" w:rsidRDefault="0034058D" w:rsidP="003B5902">
      <w:pPr>
        <w:spacing w:after="0" w:line="240" w:lineRule="auto"/>
        <w:ind w:left="2595"/>
        <w:rPr>
          <w:rFonts w:ascii="Times New Roman" w:hAnsi="Times New Roman" w:cs="Times New Roman"/>
          <w:b/>
          <w:sz w:val="24"/>
          <w:szCs w:val="24"/>
        </w:rPr>
      </w:pPr>
    </w:p>
    <w:sectPr w:rsidR="0034058D" w:rsidRPr="000E05D4" w:rsidSect="003B5902">
      <w:pgSz w:w="11906" w:h="16838"/>
      <w:pgMar w:top="1135" w:right="127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88" w:rsidRDefault="002B6D88" w:rsidP="000E05D4">
      <w:pPr>
        <w:spacing w:after="0" w:line="240" w:lineRule="auto"/>
      </w:pPr>
      <w:r>
        <w:separator/>
      </w:r>
    </w:p>
  </w:endnote>
  <w:endnote w:type="continuationSeparator" w:id="0">
    <w:p w:rsidR="002B6D88" w:rsidRDefault="002B6D88" w:rsidP="000E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88" w:rsidRDefault="002B6D88" w:rsidP="000E05D4">
      <w:pPr>
        <w:spacing w:after="0" w:line="240" w:lineRule="auto"/>
      </w:pPr>
      <w:r>
        <w:separator/>
      </w:r>
    </w:p>
  </w:footnote>
  <w:footnote w:type="continuationSeparator" w:id="0">
    <w:p w:rsidR="002B6D88" w:rsidRDefault="002B6D88" w:rsidP="000E0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225B6"/>
    <w:multiLevelType w:val="multilevel"/>
    <w:tmpl w:val="9C68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5532A"/>
    <w:multiLevelType w:val="hybridMultilevel"/>
    <w:tmpl w:val="962CC28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5D605F5"/>
    <w:multiLevelType w:val="hybridMultilevel"/>
    <w:tmpl w:val="703AF5A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66D00055"/>
    <w:multiLevelType w:val="hybridMultilevel"/>
    <w:tmpl w:val="DCC65292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58D"/>
    <w:rsid w:val="000E05D4"/>
    <w:rsid w:val="001E4552"/>
    <w:rsid w:val="00227AC4"/>
    <w:rsid w:val="002311B2"/>
    <w:rsid w:val="002B6D88"/>
    <w:rsid w:val="00314A7E"/>
    <w:rsid w:val="0034058D"/>
    <w:rsid w:val="00397F43"/>
    <w:rsid w:val="003B5902"/>
    <w:rsid w:val="004455A2"/>
    <w:rsid w:val="00486391"/>
    <w:rsid w:val="00561116"/>
    <w:rsid w:val="005D3082"/>
    <w:rsid w:val="005E364D"/>
    <w:rsid w:val="00622E46"/>
    <w:rsid w:val="00644191"/>
    <w:rsid w:val="006510AC"/>
    <w:rsid w:val="00656BC2"/>
    <w:rsid w:val="007F6C25"/>
    <w:rsid w:val="00884885"/>
    <w:rsid w:val="008B581F"/>
    <w:rsid w:val="008C07DA"/>
    <w:rsid w:val="00907B5C"/>
    <w:rsid w:val="009E7762"/>
    <w:rsid w:val="00A413C3"/>
    <w:rsid w:val="00B62133"/>
    <w:rsid w:val="00BD2941"/>
    <w:rsid w:val="00BE6AC2"/>
    <w:rsid w:val="00C37F73"/>
    <w:rsid w:val="00C74E67"/>
    <w:rsid w:val="00C757FC"/>
    <w:rsid w:val="00CB6930"/>
    <w:rsid w:val="00D35274"/>
    <w:rsid w:val="00E05C14"/>
    <w:rsid w:val="00E178A6"/>
    <w:rsid w:val="00E45F08"/>
    <w:rsid w:val="00E56D43"/>
    <w:rsid w:val="00EA1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52"/>
    <w:pPr>
      <w:ind w:left="720"/>
      <w:contextualSpacing/>
    </w:pPr>
  </w:style>
  <w:style w:type="paragraph" w:styleId="a4">
    <w:name w:val="No Spacing"/>
    <w:link w:val="a5"/>
    <w:uiPriority w:val="1"/>
    <w:qFormat/>
    <w:rsid w:val="00E56D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E56D4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5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D4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E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05D4"/>
  </w:style>
  <w:style w:type="paragraph" w:styleId="aa">
    <w:name w:val="footer"/>
    <w:basedOn w:val="a"/>
    <w:link w:val="ab"/>
    <w:uiPriority w:val="99"/>
    <w:semiHidden/>
    <w:unhideWhenUsed/>
    <w:rsid w:val="000E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0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52"/>
    <w:pPr>
      <w:ind w:left="720"/>
      <w:contextualSpacing/>
    </w:pPr>
  </w:style>
  <w:style w:type="paragraph" w:styleId="a4">
    <w:name w:val="No Spacing"/>
    <w:link w:val="a5"/>
    <w:uiPriority w:val="1"/>
    <w:qFormat/>
    <w:rsid w:val="00E56D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E56D4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5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11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Алексей</cp:lastModifiedBy>
  <cp:revision>10</cp:revision>
  <cp:lastPrinted>2017-12-09T12:55:00Z</cp:lastPrinted>
  <dcterms:created xsi:type="dcterms:W3CDTF">2012-09-02T12:35:00Z</dcterms:created>
  <dcterms:modified xsi:type="dcterms:W3CDTF">2017-12-09T12:56:00Z</dcterms:modified>
</cp:coreProperties>
</file>