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7D2" w:rsidRDefault="00673B3B">
      <w:pPr>
        <w:pStyle w:val="2"/>
        <w:spacing w:line="276" w:lineRule="auto"/>
        <w:jc w:val="both"/>
        <w:rPr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>Памятка о порядке проведения итогового сочинения (изложения) в 202</w:t>
      </w:r>
      <w:r w:rsidR="0063168F">
        <w:rPr>
          <w:rFonts w:ascii="Times New Roman" w:hAnsi="Times New Roman"/>
          <w:color w:val="auto"/>
          <w:sz w:val="20"/>
          <w:szCs w:val="20"/>
        </w:rPr>
        <w:t>5</w:t>
      </w:r>
      <w:r>
        <w:rPr>
          <w:rFonts w:ascii="Times New Roman" w:hAnsi="Times New Roman"/>
          <w:color w:val="auto"/>
          <w:sz w:val="20"/>
          <w:szCs w:val="20"/>
        </w:rPr>
        <w:t>-202</w:t>
      </w:r>
      <w:r w:rsidR="0063168F">
        <w:rPr>
          <w:rFonts w:ascii="Times New Roman" w:hAnsi="Times New Roman"/>
          <w:color w:val="auto"/>
          <w:sz w:val="20"/>
          <w:szCs w:val="20"/>
        </w:rPr>
        <w:t>6</w:t>
      </w:r>
      <w:r>
        <w:rPr>
          <w:rFonts w:ascii="Times New Roman" w:hAnsi="Times New Roman"/>
          <w:color w:val="auto"/>
          <w:sz w:val="20"/>
          <w:szCs w:val="20"/>
        </w:rPr>
        <w:t>г. (для ознакомления обучающихся и их родителей (законных представителей) под подпись)</w:t>
      </w:r>
    </w:p>
    <w:p w:rsidR="00D407D2" w:rsidRDefault="00D407D2">
      <w:pPr>
        <w:spacing w:line="276" w:lineRule="auto"/>
        <w:ind w:firstLine="709"/>
        <w:contextualSpacing/>
        <w:jc w:val="both"/>
        <w:rPr>
          <w:b/>
          <w:sz w:val="20"/>
          <w:szCs w:val="20"/>
        </w:rPr>
      </w:pPr>
    </w:p>
    <w:p w:rsidR="00D407D2" w:rsidRDefault="00673B3B">
      <w:pPr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Итоговое сочинение (изложение) как условие допуска к государственной итоговой аттестации по </w:t>
      </w:r>
      <w:r>
        <w:rPr>
          <w:sz w:val="20"/>
          <w:szCs w:val="20"/>
        </w:rPr>
        <w:t>образовательным программам среднего общего образования (далее - ГИА) проводится для обучающихся XI (XII) классов.</w:t>
      </w:r>
    </w:p>
    <w:p w:rsidR="00D407D2" w:rsidRDefault="00673B3B">
      <w:pPr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Изложение вправе писать следующие категории лиц:</w:t>
      </w:r>
    </w:p>
    <w:p w:rsidR="00D407D2" w:rsidRDefault="00673B3B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- обучающиеся с ограниченными возможностями здоровья или дети-инвалиды и инвалиды;</w:t>
      </w:r>
    </w:p>
    <w:p w:rsidR="00D407D2" w:rsidRDefault="00673B3B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- обучающи</w:t>
      </w:r>
      <w:r>
        <w:rPr>
          <w:sz w:val="20"/>
          <w:szCs w:val="20"/>
        </w:rPr>
        <w:t>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D407D2" w:rsidRDefault="00673B3B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обучающиеся на дому, в образовательных организациях, в том </w:t>
      </w:r>
      <w:r>
        <w:rPr>
          <w:sz w:val="20"/>
          <w:szCs w:val="20"/>
        </w:rPr>
        <w:t>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D407D2" w:rsidRDefault="00673B3B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Обучающиеся X классов, участвующие в ГИА по отдельным</w:t>
      </w:r>
      <w:r>
        <w:rPr>
          <w:sz w:val="20"/>
          <w:szCs w:val="20"/>
        </w:rPr>
        <w:t xml:space="preserve"> обязательным учебным предметам (русский язык или математика) и (или) по предметам по выбору, освоение которых завершилось ранее, не участвуют в итоговом сочинении (изложении) по окончании X класса.</w:t>
      </w:r>
    </w:p>
    <w:p w:rsidR="00D407D2" w:rsidRDefault="00673B3B">
      <w:pPr>
        <w:spacing w:line="276" w:lineRule="auto"/>
        <w:ind w:firstLine="709"/>
        <w:contextualSpacing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3. Итоговое сочинение (изложение) проводится </w:t>
      </w:r>
      <w:r>
        <w:rPr>
          <w:b/>
          <w:sz w:val="20"/>
          <w:szCs w:val="20"/>
        </w:rPr>
        <w:t>в первую сре</w:t>
      </w:r>
      <w:r>
        <w:rPr>
          <w:b/>
          <w:sz w:val="20"/>
          <w:szCs w:val="20"/>
        </w:rPr>
        <w:t>ду декабря (0</w:t>
      </w:r>
      <w:r w:rsidR="0063168F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.12.202</w:t>
      </w:r>
      <w:r w:rsidR="0063168F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), первую среду февраля(04</w:t>
      </w:r>
      <w:r>
        <w:rPr>
          <w:b/>
          <w:sz w:val="20"/>
          <w:szCs w:val="20"/>
        </w:rPr>
        <w:t>.02.2026</w:t>
      </w:r>
      <w:r>
        <w:rPr>
          <w:b/>
          <w:sz w:val="20"/>
          <w:szCs w:val="20"/>
        </w:rPr>
        <w:t>) и вторую  среду апреля(08</w:t>
      </w:r>
      <w:r>
        <w:rPr>
          <w:b/>
          <w:sz w:val="20"/>
          <w:szCs w:val="20"/>
        </w:rPr>
        <w:t>.04.2026</w:t>
      </w:r>
      <w:bookmarkStart w:id="0" w:name="_GoBack"/>
      <w:bookmarkEnd w:id="0"/>
      <w:r>
        <w:rPr>
          <w:b/>
          <w:sz w:val="20"/>
          <w:szCs w:val="20"/>
        </w:rPr>
        <w:t>).</w:t>
      </w:r>
    </w:p>
    <w:p w:rsidR="00D407D2" w:rsidRDefault="00673B3B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Обучающиеся XI (XII) классов для участия в итоговом сочинении (изложении) подают заявление и согласие на обработку персональных данных </w:t>
      </w:r>
      <w:r>
        <w:rPr>
          <w:b/>
          <w:sz w:val="20"/>
          <w:szCs w:val="20"/>
        </w:rPr>
        <w:t>не позднее чем за две не</w:t>
      </w:r>
      <w:r>
        <w:rPr>
          <w:b/>
          <w:sz w:val="20"/>
          <w:szCs w:val="20"/>
        </w:rPr>
        <w:t>дели до начала проведения итогового сочинения</w:t>
      </w:r>
      <w:r>
        <w:rPr>
          <w:sz w:val="20"/>
          <w:szCs w:val="20"/>
        </w:rPr>
        <w:t xml:space="preserve"> (изложения) в свою школу.</w:t>
      </w:r>
    </w:p>
    <w:p w:rsidR="00D407D2" w:rsidRDefault="00673B3B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5. Итоговое сочинение (изложение) проводится в школах, где обучаются участники итогового сочинения (изложения) и (или) в местах проведения итогового сочинения (изложения), определенных</w:t>
      </w:r>
      <w:r>
        <w:rPr>
          <w:sz w:val="20"/>
          <w:szCs w:val="20"/>
        </w:rPr>
        <w:t xml:space="preserve"> органами исполнительной власти субъектов Российской Федерации, осуществляющими государственное управление в сфере образования (далее - ОИВ).</w:t>
      </w:r>
    </w:p>
    <w:p w:rsidR="00D407D2" w:rsidRDefault="00673B3B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По решению ОИВ места проведения итогового сочинения (изложения) оборудуются стационарными и (или) переносными мета</w:t>
      </w:r>
      <w:r>
        <w:rPr>
          <w:sz w:val="20"/>
          <w:szCs w:val="20"/>
        </w:rPr>
        <w:t>ллоискателями, средствами видеонаблюдения, средствами подавления сигналов подвижной связи.</w:t>
      </w:r>
    </w:p>
    <w:p w:rsidR="00D407D2" w:rsidRDefault="00673B3B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Итоговое сочинение (изложение) </w:t>
      </w:r>
      <w:r>
        <w:rPr>
          <w:b/>
          <w:sz w:val="20"/>
          <w:szCs w:val="20"/>
        </w:rPr>
        <w:t>начинается в 10.00</w:t>
      </w:r>
      <w:r>
        <w:rPr>
          <w:sz w:val="20"/>
          <w:szCs w:val="20"/>
        </w:rPr>
        <w:t xml:space="preserve"> по местному времени.</w:t>
      </w:r>
    </w:p>
    <w:p w:rsidR="00D407D2" w:rsidRDefault="00673B3B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7. Если участник итогового сочинения (изложения) опоздал, он допускается к написанию итогов</w:t>
      </w:r>
      <w:r>
        <w:rPr>
          <w:sz w:val="20"/>
          <w:szCs w:val="20"/>
        </w:rPr>
        <w:t xml:space="preserve">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Члены комиссии образовательной организации </w:t>
      </w:r>
      <w:r>
        <w:rPr>
          <w:sz w:val="20"/>
          <w:szCs w:val="20"/>
        </w:rPr>
        <w:t>по проведению сочинения (изложения</w:t>
      </w:r>
      <w:r>
        <w:rPr>
          <w:sz w:val="20"/>
          <w:szCs w:val="20"/>
        </w:rPr>
        <w:t>)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:rsidR="00D407D2" w:rsidRDefault="00673B3B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8. Вход участников итогового сочинения (изложения) в место проведения итогов</w:t>
      </w:r>
      <w:r>
        <w:rPr>
          <w:sz w:val="20"/>
          <w:szCs w:val="20"/>
        </w:rPr>
        <w:t xml:space="preserve">ого сочинения (изложения) </w:t>
      </w:r>
      <w:r>
        <w:rPr>
          <w:b/>
          <w:sz w:val="20"/>
          <w:szCs w:val="20"/>
        </w:rPr>
        <w:t>начинается с 09.00 по местному времени. При себе необходимо иметь документ, удостоверяющий личность</w:t>
      </w:r>
      <w:r>
        <w:rPr>
          <w:sz w:val="20"/>
          <w:szCs w:val="20"/>
        </w:rPr>
        <w:t>.</w:t>
      </w:r>
    </w:p>
    <w:p w:rsidR="00D407D2" w:rsidRDefault="00673B3B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9. Во время проведения итогового сочинения(изложения) на столе участников помимо бланков регистрации и записи находятся:</w:t>
      </w:r>
    </w:p>
    <w:p w:rsidR="00D407D2" w:rsidRDefault="00673B3B">
      <w:pPr>
        <w:spacing w:line="276" w:lineRule="auto"/>
        <w:ind w:firstLine="709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документ</w:t>
      </w:r>
      <w:r>
        <w:rPr>
          <w:b/>
          <w:sz w:val="20"/>
          <w:szCs w:val="20"/>
        </w:rPr>
        <w:t>, удостоверяющий личность;</w:t>
      </w:r>
    </w:p>
    <w:p w:rsidR="00D407D2" w:rsidRDefault="00673B3B">
      <w:pPr>
        <w:spacing w:line="276" w:lineRule="auto"/>
        <w:ind w:firstLine="709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ручка (</w:t>
      </w:r>
      <w:proofErr w:type="spellStart"/>
      <w:r>
        <w:rPr>
          <w:b/>
          <w:sz w:val="20"/>
          <w:szCs w:val="20"/>
        </w:rPr>
        <w:t>гелевая</w:t>
      </w:r>
      <w:proofErr w:type="spellEnd"/>
      <w:r>
        <w:rPr>
          <w:b/>
          <w:sz w:val="20"/>
          <w:szCs w:val="20"/>
        </w:rPr>
        <w:t xml:space="preserve"> или капиллярная с чернилами черного цвета);</w:t>
      </w:r>
    </w:p>
    <w:p w:rsidR="00D407D2" w:rsidRDefault="00673B3B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для участников итогового сочинения-орфографический словарь, выданный по месту проведения итогового сочинения;</w:t>
      </w:r>
    </w:p>
    <w:p w:rsidR="00D407D2" w:rsidRDefault="00673B3B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листы бумаги для черновиков, выданные по месту проведения ит</w:t>
      </w:r>
      <w:r>
        <w:rPr>
          <w:sz w:val="20"/>
          <w:szCs w:val="20"/>
        </w:rPr>
        <w:t>огового сочинения;</w:t>
      </w:r>
    </w:p>
    <w:p w:rsidR="00D407D2" w:rsidRDefault="00673B3B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лекарства и питание (при необходимости);</w:t>
      </w:r>
    </w:p>
    <w:p w:rsidR="00D407D2" w:rsidRDefault="00673B3B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специальные технические средства (для участников с ограниченными возможностями здоровья, детей-инвалидов, инвалидов).</w:t>
      </w:r>
    </w:p>
    <w:p w:rsidR="00D407D2" w:rsidRDefault="00673B3B">
      <w:pPr>
        <w:pStyle w:val="aa"/>
        <w:spacing w:line="276" w:lineRule="auto"/>
        <w:ind w:left="0" w:firstLine="709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 Иные личные вещи участники обязаны оставить в специально выделенном в учебном кабинете месте для хранения личных вещей участников. </w:t>
      </w:r>
    </w:p>
    <w:p w:rsidR="00D407D2" w:rsidRDefault="00673B3B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11. Во время проведения итогового сочинения (изложения) вам выдадут черновики, а также орфографический словарь для участ</w:t>
      </w:r>
      <w:r>
        <w:rPr>
          <w:sz w:val="20"/>
          <w:szCs w:val="20"/>
        </w:rPr>
        <w:t xml:space="preserve">ников итогового сочинения (орфографический и толковый словари для участников итогового изложения). </w:t>
      </w:r>
    </w:p>
    <w:p w:rsidR="00D407D2" w:rsidRDefault="00673B3B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Внимание! Черновики не проверяются</w:t>
      </w:r>
      <w:r>
        <w:rPr>
          <w:sz w:val="20"/>
          <w:szCs w:val="20"/>
        </w:rPr>
        <w:t xml:space="preserve"> и записи в них не учитываются при проверке.</w:t>
      </w:r>
    </w:p>
    <w:p w:rsidR="00D407D2" w:rsidRDefault="00673B3B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12. Темы итогового сочинения становятся общедоступными за 15 минут до начала </w:t>
      </w:r>
      <w:r>
        <w:rPr>
          <w:sz w:val="20"/>
          <w:szCs w:val="20"/>
        </w:rPr>
        <w:t>проведения сочинения. Тексты изложения доставляются в школы и становятся общедоступными после 10.00 по местному времени.</w:t>
      </w:r>
    </w:p>
    <w:p w:rsidR="00D407D2" w:rsidRDefault="00673B3B">
      <w:pPr>
        <w:spacing w:line="276" w:lineRule="auto"/>
        <w:ind w:firstLine="709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13. Продолжительность выполнения итогового сочинения (изложения) </w:t>
      </w:r>
      <w:r>
        <w:rPr>
          <w:b/>
          <w:sz w:val="20"/>
          <w:szCs w:val="20"/>
        </w:rPr>
        <w:t xml:space="preserve">составляет 3 часа 55 минут (235 минут). </w:t>
      </w:r>
    </w:p>
    <w:p w:rsidR="00D407D2" w:rsidRDefault="00673B3B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Для участников итогового сочи</w:t>
      </w:r>
      <w:r>
        <w:rPr>
          <w:sz w:val="20"/>
          <w:szCs w:val="20"/>
        </w:rPr>
        <w:t>нения (изложения) с ограниченными возможностями здоровья (далее - ОВЗ),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</w:t>
      </w:r>
      <w:r>
        <w:rPr>
          <w:sz w:val="20"/>
          <w:szCs w:val="20"/>
        </w:rPr>
        <w:t xml:space="preserve"> часа организуется питание участников итогового сочинения (изложения) и перерывы для проведения необходимых лечебных и профилактических мероприятий.</w:t>
      </w:r>
    </w:p>
    <w:p w:rsidR="00D407D2" w:rsidRDefault="00673B3B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Порядок организации питания и перерывов для проведения лечебных и профилактических мероприятий для указанны</w:t>
      </w:r>
      <w:r>
        <w:rPr>
          <w:sz w:val="20"/>
          <w:szCs w:val="20"/>
        </w:rPr>
        <w:t>х участников итогового сочинения (изложения) определяется ОИВ.</w:t>
      </w:r>
    </w:p>
    <w:p w:rsidR="00D407D2" w:rsidRDefault="00673B3B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14. Для участников итогового сочинения (изложения) с ОВЗ, детей-инвалидов и инвалидов итоговое сочинение (изложение) может по их желанию и при наличии соответствующих медицинских показаний пров</w:t>
      </w:r>
      <w:r>
        <w:rPr>
          <w:sz w:val="20"/>
          <w:szCs w:val="20"/>
        </w:rPr>
        <w:t>одиться в устной форме.</w:t>
      </w:r>
    </w:p>
    <w:p w:rsidR="00D407D2" w:rsidRDefault="00673B3B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15. Во время проведения итогового сочинения (изложения) участникам итогового сочинения (изложения) запрещено иметь при себе средства связи, фото, аудио и видеоаппаратуру, справочные материалы, письменные заметки и иные средства хран</w:t>
      </w:r>
      <w:r>
        <w:rPr>
          <w:sz w:val="20"/>
          <w:szCs w:val="20"/>
        </w:rPr>
        <w:t>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</w:t>
      </w:r>
      <w:r>
        <w:rPr>
          <w:sz w:val="20"/>
          <w:szCs w:val="20"/>
        </w:rPr>
        <w:t>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руководителем образовательной организации и (или) членом комиссии образовательной организации по проведе</w:t>
      </w:r>
      <w:r>
        <w:rPr>
          <w:sz w:val="20"/>
          <w:szCs w:val="20"/>
        </w:rPr>
        <w:t>нию итогового сочинения (изложения).</w:t>
      </w:r>
    </w:p>
    <w:p w:rsidR="00D407D2" w:rsidRDefault="00673B3B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16.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Такие уча</w:t>
      </w:r>
      <w:r>
        <w:rPr>
          <w:sz w:val="20"/>
          <w:szCs w:val="20"/>
        </w:rPr>
        <w:t>стники сочинения (изложения) допускаются к повторной сдаче решением педагогического совета.</w:t>
      </w:r>
    </w:p>
    <w:p w:rsidR="00D407D2" w:rsidRDefault="00673B3B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17. Участники итогового сочинения (изложения), досрочно завершившие выполнение итогового сочинения (изложения), сдают бланки регистрации, бланки записи, черновики и</w:t>
      </w:r>
      <w:r>
        <w:rPr>
          <w:sz w:val="20"/>
          <w:szCs w:val="20"/>
        </w:rPr>
        <w:t xml:space="preserve"> покидают место проведения итогового сочинения (изложения), не дожидаясь окончания итогового сочинения (изложения).</w:t>
      </w:r>
    </w:p>
    <w:p w:rsidR="00D407D2" w:rsidRDefault="00673B3B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18. Повторно к написанию итогового сочинения (изложения) в дополнительные сроки, установленные расписанием проведения итогового сочинения (и</w:t>
      </w:r>
      <w:r>
        <w:rPr>
          <w:sz w:val="20"/>
          <w:szCs w:val="20"/>
        </w:rPr>
        <w:t xml:space="preserve">зложения) в текущем учебном году (в первую среду февраля и </w:t>
      </w:r>
      <w:proofErr w:type="gramStart"/>
      <w:r>
        <w:rPr>
          <w:sz w:val="20"/>
          <w:szCs w:val="20"/>
        </w:rPr>
        <w:t>вторую  среду</w:t>
      </w:r>
      <w:proofErr w:type="gramEnd"/>
      <w:r>
        <w:rPr>
          <w:sz w:val="20"/>
          <w:szCs w:val="20"/>
        </w:rPr>
        <w:t xml:space="preserve"> апреля) допускаются:</w:t>
      </w:r>
    </w:p>
    <w:p w:rsidR="00D407D2" w:rsidRDefault="00673B3B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обучающиеся, получившие по итоговому сочинению (изложению) неудовлетворительный результат («незачет»);</w:t>
      </w:r>
    </w:p>
    <w:p w:rsidR="00D407D2" w:rsidRDefault="00673B3B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обучающиеся, удаленные с итогового сочинения </w:t>
      </w:r>
      <w:r>
        <w:rPr>
          <w:sz w:val="20"/>
          <w:szCs w:val="20"/>
        </w:rPr>
        <w:t>(изложения) за нарушение требований, установленных в п. 15 настоящей Памятки;</w:t>
      </w:r>
    </w:p>
    <w:p w:rsidR="00D407D2" w:rsidRDefault="00673B3B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обучающиеся,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D407D2" w:rsidRDefault="00673B3B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обучающиеся, не завершивш</w:t>
      </w:r>
      <w:r>
        <w:rPr>
          <w:sz w:val="20"/>
          <w:szCs w:val="20"/>
        </w:rPr>
        <w:t>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D407D2" w:rsidRDefault="00673B3B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19. Обучающиеся, получившие по итоговому сочинению (изложению) неудовлетворительный результат («незачет»), могут быть пов</w:t>
      </w:r>
      <w:r>
        <w:rPr>
          <w:sz w:val="20"/>
          <w:szCs w:val="20"/>
        </w:rPr>
        <w:t>торно допущены к участию в итоговом сочинении (изложении), но не более двух раз и только в сроки, установленные расписанием проведения итогового сочинения (изложения).</w:t>
      </w:r>
    </w:p>
    <w:p w:rsidR="00D407D2" w:rsidRDefault="00673B3B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20. В целях предотвращения конфликта интересов и обеспечения объективного оценивания ито</w:t>
      </w:r>
      <w:r>
        <w:rPr>
          <w:sz w:val="20"/>
          <w:szCs w:val="20"/>
        </w:rPr>
        <w:t>гового сочинения (изложения) обучающимся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сданного ими итогового сочинения (изложен</w:t>
      </w:r>
      <w:r>
        <w:rPr>
          <w:sz w:val="20"/>
          <w:szCs w:val="20"/>
        </w:rPr>
        <w:t>ия) комиссией другой образовательной организации или комиссией, сформированной ОИВ на региональном или муниципальном уровне.</w:t>
      </w:r>
    </w:p>
    <w:p w:rsidR="00D407D2" w:rsidRDefault="00673B3B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Порядок подачи такого заявления и организации повторной проверки итогового сочинения (изложения) указанной категории обучающихся оп</w:t>
      </w:r>
      <w:r>
        <w:rPr>
          <w:sz w:val="20"/>
          <w:szCs w:val="20"/>
        </w:rPr>
        <w:t>ределяет ОИВ.</w:t>
      </w:r>
    </w:p>
    <w:p w:rsidR="00D407D2" w:rsidRDefault="00673B3B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21. 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лет, следующих за годом написания такого сочинения.</w:t>
      </w:r>
    </w:p>
    <w:p w:rsidR="00D407D2" w:rsidRDefault="00673B3B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Итоговое сочинение (изложение) к</w:t>
      </w:r>
      <w:r>
        <w:rPr>
          <w:sz w:val="20"/>
          <w:szCs w:val="20"/>
        </w:rPr>
        <w:t>ак допуск к ГИА - бессрочно.</w:t>
      </w:r>
    </w:p>
    <w:p w:rsidR="00D407D2" w:rsidRDefault="00D407D2">
      <w:pPr>
        <w:ind w:firstLine="709"/>
        <w:contextualSpacing/>
        <w:jc w:val="both"/>
        <w:rPr>
          <w:sz w:val="20"/>
          <w:szCs w:val="20"/>
        </w:rPr>
      </w:pPr>
    </w:p>
    <w:p w:rsidR="00D407D2" w:rsidRDefault="00673B3B">
      <w:pPr>
        <w:contextualSpacing/>
        <w:rPr>
          <w:sz w:val="20"/>
          <w:szCs w:val="20"/>
        </w:rPr>
      </w:pPr>
      <w:r>
        <w:rPr>
          <w:sz w:val="20"/>
          <w:szCs w:val="20"/>
        </w:rPr>
        <w:t>С правилами проведения итогового сочинения (изложения) ознакомлен (-а):</w:t>
      </w:r>
    </w:p>
    <w:p w:rsidR="00D407D2" w:rsidRDefault="00D407D2">
      <w:pPr>
        <w:contextualSpacing/>
        <w:rPr>
          <w:sz w:val="20"/>
          <w:szCs w:val="20"/>
        </w:rPr>
      </w:pPr>
    </w:p>
    <w:p w:rsidR="00D407D2" w:rsidRDefault="00673B3B">
      <w:pPr>
        <w:contextualSpacing/>
        <w:rPr>
          <w:sz w:val="20"/>
          <w:szCs w:val="20"/>
        </w:rPr>
      </w:pPr>
      <w:r>
        <w:rPr>
          <w:sz w:val="20"/>
          <w:szCs w:val="20"/>
        </w:rPr>
        <w:t>Участник итогового сочинения (изложения)</w:t>
      </w:r>
    </w:p>
    <w:p w:rsidR="00D407D2" w:rsidRDefault="00673B3B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___________________(_____________________)</w:t>
      </w:r>
    </w:p>
    <w:p w:rsidR="00D407D2" w:rsidRDefault="00D407D2">
      <w:pPr>
        <w:contextualSpacing/>
        <w:rPr>
          <w:sz w:val="20"/>
          <w:szCs w:val="20"/>
        </w:rPr>
      </w:pPr>
    </w:p>
    <w:p w:rsidR="00D407D2" w:rsidRDefault="00673B3B">
      <w:pPr>
        <w:contextualSpacing/>
        <w:rPr>
          <w:sz w:val="20"/>
          <w:szCs w:val="20"/>
        </w:rPr>
      </w:pPr>
      <w:r>
        <w:rPr>
          <w:sz w:val="20"/>
          <w:szCs w:val="20"/>
        </w:rPr>
        <w:t>«___» _______20__г.</w:t>
      </w:r>
    </w:p>
    <w:p w:rsidR="00D407D2" w:rsidRDefault="00D407D2">
      <w:pPr>
        <w:contextualSpacing/>
        <w:rPr>
          <w:sz w:val="20"/>
          <w:szCs w:val="20"/>
        </w:rPr>
      </w:pPr>
    </w:p>
    <w:p w:rsidR="00D407D2" w:rsidRDefault="00673B3B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Родитель/законный представитель участника </w:t>
      </w:r>
      <w:r>
        <w:rPr>
          <w:sz w:val="20"/>
          <w:szCs w:val="20"/>
        </w:rPr>
        <w:t>итогового сочинения (изложения)</w:t>
      </w:r>
    </w:p>
    <w:p w:rsidR="00D407D2" w:rsidRDefault="00673B3B">
      <w:pPr>
        <w:contextualSpacing/>
        <w:rPr>
          <w:sz w:val="20"/>
          <w:szCs w:val="20"/>
        </w:rPr>
      </w:pPr>
      <w:r>
        <w:rPr>
          <w:sz w:val="20"/>
          <w:szCs w:val="20"/>
        </w:rPr>
        <w:t>___________________ (_____________________) «___» _______20__г.</w:t>
      </w:r>
    </w:p>
    <w:sectPr w:rsidR="00D407D2">
      <w:type w:val="continuous"/>
      <w:pgSz w:w="16838" w:h="11906" w:orient="landscape"/>
      <w:pgMar w:top="567" w:right="567" w:bottom="567" w:left="567" w:header="0" w:footer="0" w:gutter="0"/>
      <w:cols w:num="2"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C3CCC"/>
    <w:multiLevelType w:val="multilevel"/>
    <w:tmpl w:val="5E36B5FA"/>
    <w:lvl w:ilvl="0">
      <w:start w:val="1"/>
      <w:numFmt w:val="decimal"/>
      <w:lvlText w:val="%1."/>
      <w:lvlJc w:val="left"/>
      <w:pPr>
        <w:tabs>
          <w:tab w:val="num" w:pos="0"/>
        </w:tabs>
        <w:ind w:left="1035" w:hanging="103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66FB0128"/>
    <w:multiLevelType w:val="multilevel"/>
    <w:tmpl w:val="FAB21F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7D2"/>
    <w:rsid w:val="0063168F"/>
    <w:rsid w:val="00673B3B"/>
    <w:rsid w:val="00D4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FEDB"/>
  <w15:docId w15:val="{AED85371-CDDC-4998-AB18-0B4037DF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2D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82DE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482DE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372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  <w:lang/>
    </w:rPr>
  </w:style>
  <w:style w:type="paragraph" w:styleId="aa">
    <w:name w:val="List Paragraph"/>
    <w:basedOn w:val="a"/>
    <w:uiPriority w:val="34"/>
    <w:qFormat/>
    <w:rsid w:val="00642903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163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Коренев</dc:creator>
  <dc:description/>
  <cp:lastModifiedBy>Пользователь</cp:lastModifiedBy>
  <cp:revision>5</cp:revision>
  <cp:lastPrinted>2020-09-30T09:57:00Z</cp:lastPrinted>
  <dcterms:created xsi:type="dcterms:W3CDTF">2023-10-05T11:07:00Z</dcterms:created>
  <dcterms:modified xsi:type="dcterms:W3CDTF">2025-11-18T08:09:00Z</dcterms:modified>
  <dc:language>ru-RU</dc:language>
</cp:coreProperties>
</file>